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EE" w:rsidRPr="000C5DC0" w:rsidRDefault="000C0AEE" w:rsidP="000C0AEE">
      <w:pPr>
        <w:keepNext/>
        <w:widowControl w:val="0"/>
        <w:spacing w:after="0" w:line="240" w:lineRule="auto"/>
        <w:ind w:right="-716"/>
        <w:jc w:val="center"/>
        <w:outlineLvl w:val="3"/>
        <w:rPr>
          <w:rFonts w:ascii="Times New Roman" w:eastAsia="Times New Roman" w:hAnsi="Times New Roman" w:cs="Times New Roman"/>
          <w:bCs/>
          <w:snapToGrid w:val="0"/>
          <w:sz w:val="28"/>
          <w:szCs w:val="20"/>
        </w:rPr>
      </w:pPr>
      <w:r w:rsidRPr="000C5DC0">
        <w:rPr>
          <w:rFonts w:ascii="Times New Roman" w:eastAsia="Times New Roman" w:hAnsi="Times New Roman" w:cs="Times New Roman"/>
          <w:bCs/>
          <w:snapToGrid w:val="0"/>
          <w:sz w:val="28"/>
          <w:szCs w:val="20"/>
        </w:rPr>
        <w:t>КАБИНЕТ МИНИСТРОВ РЕСПУБЛИКИ ТАТАРСТАН</w:t>
      </w:r>
    </w:p>
    <w:p w:rsidR="000C0AEE" w:rsidRPr="000C5DC0" w:rsidRDefault="000C0AEE" w:rsidP="000C0AEE">
      <w:pPr>
        <w:widowControl w:val="0"/>
        <w:spacing w:after="0" w:line="240" w:lineRule="auto"/>
        <w:ind w:right="-716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</w:rPr>
      </w:pPr>
      <w:r w:rsidRPr="000C5DC0">
        <w:rPr>
          <w:rFonts w:ascii="Times New Roman" w:eastAsia="Times New Roman" w:hAnsi="Times New Roman" w:cs="Times New Roman"/>
          <w:bCs/>
          <w:snapToGrid w:val="0"/>
          <w:sz w:val="28"/>
          <w:szCs w:val="20"/>
        </w:rPr>
        <w:t>ПОСТАНОВЛЕНИЕ</w:t>
      </w:r>
    </w:p>
    <w:p w:rsidR="000C0AEE" w:rsidRPr="000C5DC0" w:rsidRDefault="000C0AEE" w:rsidP="000C0AEE">
      <w:pPr>
        <w:widowControl w:val="0"/>
        <w:spacing w:after="0" w:line="240" w:lineRule="auto"/>
        <w:ind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</w:rPr>
      </w:pPr>
    </w:p>
    <w:p w:rsidR="000C0AEE" w:rsidRPr="000C5DC0" w:rsidRDefault="000C0AEE" w:rsidP="000C0AEE">
      <w:pPr>
        <w:widowControl w:val="0"/>
        <w:spacing w:after="0" w:line="240" w:lineRule="auto"/>
        <w:ind w:right="-716"/>
        <w:rPr>
          <w:rFonts w:ascii="Times New Roman" w:eastAsia="Times New Roman" w:hAnsi="Times New Roman" w:cs="Times New Roman"/>
          <w:snapToGrid w:val="0"/>
          <w:sz w:val="28"/>
          <w:szCs w:val="20"/>
        </w:rPr>
      </w:pPr>
      <w:r w:rsidRPr="000C5DC0">
        <w:rPr>
          <w:rFonts w:ascii="Times New Roman" w:eastAsia="Times New Roman" w:hAnsi="Times New Roman" w:cs="Times New Roman"/>
          <w:bCs/>
          <w:snapToGrid w:val="0"/>
          <w:sz w:val="28"/>
          <w:szCs w:val="20"/>
        </w:rPr>
        <w:t>от _____________201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</w:rPr>
        <w:t>2</w:t>
      </w:r>
      <w:r w:rsidRPr="000C5DC0">
        <w:rPr>
          <w:rFonts w:ascii="Times New Roman" w:eastAsia="Times New Roman" w:hAnsi="Times New Roman" w:cs="Times New Roman"/>
          <w:bCs/>
          <w:snapToGrid w:val="0"/>
          <w:sz w:val="28"/>
          <w:szCs w:val="20"/>
        </w:rPr>
        <w:t xml:space="preserve"> г.                                                                                    №_____</w:t>
      </w:r>
      <w:r w:rsidRPr="000C5DC0">
        <w:rPr>
          <w:rFonts w:ascii="Times New Roman" w:eastAsia="Times New Roman" w:hAnsi="Times New Roman" w:cs="Times New Roman"/>
          <w:b/>
          <w:snapToGrid w:val="0"/>
          <w:sz w:val="28"/>
          <w:szCs w:val="20"/>
        </w:rPr>
        <w:t xml:space="preserve"> </w:t>
      </w: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0C0AEE" w:rsidRDefault="000C0AEE" w:rsidP="000C0AE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2537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37B5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25.04.2008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537B5">
        <w:rPr>
          <w:rFonts w:ascii="Times New Roman" w:hAnsi="Times New Roman" w:cs="Times New Roman"/>
          <w:sz w:val="28"/>
          <w:szCs w:val="28"/>
        </w:rPr>
        <w:t>273</w:t>
      </w:r>
      <w:bookmarkEnd w:id="0"/>
      <w:r w:rsidRPr="00253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37B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537B5">
        <w:rPr>
          <w:rFonts w:ascii="Times New Roman" w:hAnsi="Times New Roman" w:cs="Times New Roman"/>
          <w:sz w:val="28"/>
          <w:szCs w:val="28"/>
        </w:rPr>
        <w:t>Регламента подготовки проекта доклада Президента Республики</w:t>
      </w:r>
      <w:proofErr w:type="gramEnd"/>
      <w:r w:rsidRPr="002537B5">
        <w:rPr>
          <w:rFonts w:ascii="Times New Roman" w:hAnsi="Times New Roman" w:cs="Times New Roman"/>
          <w:sz w:val="28"/>
          <w:szCs w:val="28"/>
        </w:rPr>
        <w:t xml:space="preserve">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C0AEE" w:rsidRPr="002537B5" w:rsidRDefault="000C0AEE" w:rsidP="000C0AEE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53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AEE" w:rsidRPr="002537B5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7B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C0AEE" w:rsidRPr="002537B5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37B5">
        <w:rPr>
          <w:rFonts w:ascii="Times New Roman" w:hAnsi="Times New Roman" w:cs="Times New Roman"/>
          <w:sz w:val="28"/>
          <w:szCs w:val="28"/>
        </w:rPr>
        <w:t>Внести в</w:t>
      </w:r>
      <w:r w:rsidRPr="008C6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37B5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25.04.2008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37B5">
        <w:rPr>
          <w:rFonts w:ascii="Times New Roman" w:hAnsi="Times New Roman" w:cs="Times New Roman"/>
          <w:sz w:val="28"/>
          <w:szCs w:val="28"/>
        </w:rPr>
        <w:t xml:space="preserve"> 273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37B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537B5">
        <w:rPr>
          <w:rFonts w:ascii="Times New Roman" w:hAnsi="Times New Roman" w:cs="Times New Roman"/>
          <w:sz w:val="28"/>
          <w:szCs w:val="28"/>
        </w:rPr>
        <w:t>Регламента подготовки проекта доклада Президента Республики</w:t>
      </w:r>
      <w:proofErr w:type="gramEnd"/>
      <w:r w:rsidRPr="002537B5">
        <w:rPr>
          <w:rFonts w:ascii="Times New Roman" w:hAnsi="Times New Roman" w:cs="Times New Roman"/>
          <w:sz w:val="28"/>
          <w:szCs w:val="28"/>
        </w:rPr>
        <w:t xml:space="preserve">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37B5">
        <w:rPr>
          <w:rFonts w:ascii="Times New Roman" w:hAnsi="Times New Roman" w:cs="Times New Roman"/>
          <w:sz w:val="28"/>
          <w:szCs w:val="28"/>
        </w:rPr>
        <w:t>, 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2537B5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537B5">
        <w:rPr>
          <w:rFonts w:ascii="Times New Roman" w:hAnsi="Times New Roman" w:cs="Times New Roman"/>
          <w:sz w:val="28"/>
          <w:szCs w:val="28"/>
        </w:rPr>
        <w:t>:</w:t>
      </w: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преамбулу изложить в следующей редакции:</w:t>
      </w:r>
    </w:p>
    <w:p w:rsidR="000C0AEE" w:rsidRPr="002537B5" w:rsidRDefault="000C0AEE" w:rsidP="000C0A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«В</w:t>
      </w:r>
      <w:r w:rsidRPr="0051653D">
        <w:rPr>
          <w:rFonts w:ascii="Times New Roman" w:hAnsi="Times New Roman" w:cs="Times New Roman"/>
          <w:sz w:val="28"/>
          <w:szCs w:val="28"/>
        </w:rPr>
        <w:t xml:space="preserve"> целях подготовки проекта ежегодного доклада Президента Республики Татарстан о достигнутых значениях показателей Республики Татарстан для оценки эффективности деятельности органов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653D">
        <w:rPr>
          <w:rFonts w:ascii="Times New Roman" w:hAnsi="Times New Roman" w:cs="Times New Roman"/>
          <w:sz w:val="28"/>
          <w:szCs w:val="28"/>
        </w:rPr>
        <w:t xml:space="preserve"> во исполнение </w:t>
      </w:r>
      <w:hyperlink r:id="rId9" w:history="1">
        <w:r w:rsidRPr="0051653D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51653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21 августа 2012 года № 1199 «Об </w:t>
      </w:r>
      <w:r w:rsidRPr="002537B5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37B5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органов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и постановления Правительства </w:t>
      </w:r>
      <w:r w:rsidRPr="002537B5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03.11.2012 № 1142 «О мерах по реализации Указа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Pr="002537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C6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21 августа 2012 года № 1199 «Об </w:t>
      </w:r>
      <w:r w:rsidRPr="002537B5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3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37B5">
        <w:rPr>
          <w:rFonts w:ascii="Times New Roman" w:hAnsi="Times New Roman" w:cs="Times New Roman"/>
          <w:sz w:val="28"/>
          <w:szCs w:val="28"/>
        </w:rPr>
        <w:t>эффективности деятельности органов исполнительной власти субъектов Российской</w:t>
      </w:r>
      <w:proofErr w:type="gramEnd"/>
      <w:r w:rsidRPr="002537B5">
        <w:rPr>
          <w:rFonts w:ascii="Times New Roman" w:hAnsi="Times New Roman" w:cs="Times New Roman"/>
          <w:sz w:val="28"/>
          <w:szCs w:val="28"/>
        </w:rPr>
        <w:t xml:space="preserve">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1653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37B5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3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37B5">
        <w:rPr>
          <w:rFonts w:ascii="Times New Roman" w:hAnsi="Times New Roman" w:cs="Times New Roman"/>
          <w:sz w:val="28"/>
          <w:szCs w:val="28"/>
        </w:rPr>
        <w:t>подготовки проекта доклада Президента Республики</w:t>
      </w:r>
      <w:proofErr w:type="gramEnd"/>
      <w:r w:rsidRPr="002537B5">
        <w:rPr>
          <w:rFonts w:ascii="Times New Roman" w:hAnsi="Times New Roman" w:cs="Times New Roman"/>
          <w:sz w:val="28"/>
          <w:szCs w:val="28"/>
        </w:rPr>
        <w:t xml:space="preserve">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 и их планируемых значениях на трехлетний период, утвержденн</w:t>
      </w:r>
      <w:r>
        <w:rPr>
          <w:rFonts w:ascii="Times New Roman" w:hAnsi="Times New Roman" w:cs="Times New Roman"/>
          <w:sz w:val="28"/>
          <w:szCs w:val="28"/>
        </w:rPr>
        <w:t>ом указанным</w:t>
      </w:r>
      <w:r w:rsidRPr="00253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37B5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53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 изложить в следующей редакции:</w:t>
      </w: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</w:t>
      </w:r>
      <w:proofErr w:type="gramStart"/>
      <w:r w:rsidRPr="0051653D">
        <w:rPr>
          <w:rFonts w:ascii="Times New Roman" w:hAnsi="Times New Roman" w:cs="Times New Roman"/>
          <w:sz w:val="28"/>
          <w:szCs w:val="28"/>
        </w:rPr>
        <w:t xml:space="preserve">Регламент разработан в соответствии с </w:t>
      </w:r>
      <w:hyperlink r:id="rId10" w:history="1">
        <w:r w:rsidRPr="0051653D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51653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21 августа 2012 года № 1199 «Об </w:t>
      </w:r>
      <w:r w:rsidRPr="002537B5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37B5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органов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и постановлением Правительства </w:t>
      </w:r>
      <w:r w:rsidRPr="002537B5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03.11.2012 № 1142 «О мерах по реализации Указа Президента </w:t>
      </w:r>
      <w:r w:rsidRPr="002537B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C6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21 августа 2012 года № 1199 «Об </w:t>
      </w:r>
      <w:r w:rsidRPr="002537B5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37B5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органов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».»;</w:t>
      </w:r>
      <w:proofErr w:type="gramEnd"/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абзаце втором пункта 2.3 слова «до 1 апреля года,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пункта 3.1 слова «</w:t>
      </w:r>
      <w:r w:rsidRPr="004C46EA">
        <w:rPr>
          <w:rFonts w:ascii="Times New Roman" w:hAnsi="Times New Roman" w:cs="Times New Roman"/>
          <w:sz w:val="28"/>
          <w:szCs w:val="28"/>
        </w:rPr>
        <w:t>до 5 августа по итогам полугодия</w:t>
      </w:r>
      <w:r>
        <w:rPr>
          <w:rFonts w:ascii="Times New Roman" w:hAnsi="Times New Roman" w:cs="Times New Roman"/>
          <w:sz w:val="28"/>
          <w:szCs w:val="28"/>
        </w:rPr>
        <w:t>» заменить словами «до 20 числа</w:t>
      </w:r>
      <w:r w:rsidRPr="004C46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месяца,  следующего за отчетным кварталом»;</w:t>
      </w: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 слова «</w:t>
      </w:r>
      <w:r w:rsidRPr="004C46EA">
        <w:rPr>
          <w:rFonts w:ascii="Times New Roman" w:hAnsi="Times New Roman" w:cs="Times New Roman"/>
          <w:sz w:val="28"/>
          <w:szCs w:val="28"/>
        </w:rPr>
        <w:t>до 15 августа по итогам полугодия и до 5 марта по итогам года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«до 25 числа месяца, следующего за отчетным кварталом и до 1 марта </w:t>
      </w:r>
      <w:r w:rsidRPr="004C46EA">
        <w:rPr>
          <w:rFonts w:ascii="Times New Roman" w:hAnsi="Times New Roman" w:cs="Times New Roman"/>
          <w:sz w:val="28"/>
          <w:szCs w:val="28"/>
        </w:rPr>
        <w:t>по итогам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C0AEE" w:rsidRPr="002537B5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 слова «до 5 апреля» заменить словами «до 10 марта»;</w:t>
      </w: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37B5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3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37B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7B5">
        <w:rPr>
          <w:rFonts w:ascii="Times New Roman" w:hAnsi="Times New Roman" w:cs="Times New Roman"/>
          <w:sz w:val="28"/>
          <w:szCs w:val="28"/>
        </w:rPr>
        <w:t>к Регламенту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537B5">
        <w:rPr>
          <w:rFonts w:ascii="Times New Roman" w:hAnsi="Times New Roman" w:cs="Times New Roman"/>
          <w:sz w:val="28"/>
          <w:szCs w:val="28"/>
        </w:rPr>
        <w:t>Перечень показателей и их закрепление за министерствами и ведомствами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изложить в новой прилагаемой редакции.</w:t>
      </w: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B5">
        <w:rPr>
          <w:rFonts w:ascii="Times New Roman" w:hAnsi="Times New Roman" w:cs="Times New Roman"/>
          <w:sz w:val="28"/>
          <w:szCs w:val="28"/>
        </w:rPr>
        <w:t>Премьер-министр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AEE" w:rsidRPr="002537B5" w:rsidRDefault="000C0AEE" w:rsidP="000C0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7B5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2537B5">
        <w:rPr>
          <w:rFonts w:ascii="Times New Roman" w:hAnsi="Times New Roman" w:cs="Times New Roman"/>
          <w:sz w:val="28"/>
          <w:szCs w:val="28"/>
        </w:rPr>
        <w:t>И.Ш.Х</w:t>
      </w:r>
      <w:r>
        <w:rPr>
          <w:rFonts w:ascii="Times New Roman" w:hAnsi="Times New Roman" w:cs="Times New Roman"/>
          <w:sz w:val="28"/>
          <w:szCs w:val="28"/>
        </w:rPr>
        <w:t>аликов</w:t>
      </w:r>
      <w:proofErr w:type="spellEnd"/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AEE" w:rsidRDefault="000C0AEE" w:rsidP="000C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AEE" w:rsidRDefault="000C0AEE" w:rsidP="000C0AEE">
      <w:pPr>
        <w:pStyle w:val="ConsPlusCell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0AEE" w:rsidRDefault="000C0AEE" w:rsidP="000C0AEE">
      <w:pPr>
        <w:pStyle w:val="ConsPlusCell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C0AEE" w:rsidRDefault="000C0AEE" w:rsidP="00427F16">
      <w:pPr>
        <w:pStyle w:val="2"/>
        <w:spacing w:before="0" w:line="240" w:lineRule="auto"/>
        <w:ind w:left="12758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</w:pPr>
    </w:p>
    <w:p w:rsidR="000C0AEE" w:rsidRDefault="000C0AEE" w:rsidP="000C0AEE">
      <w:pPr>
        <w:rPr>
          <w:lang w:val="en-US"/>
        </w:rPr>
        <w:sectPr w:rsidR="000C0AEE" w:rsidSect="000C0AEE">
          <w:headerReference w:type="default" r:id="rId11"/>
          <w:pgSz w:w="11906" w:h="16838"/>
          <w:pgMar w:top="678" w:right="568" w:bottom="851" w:left="1134" w:header="709" w:footer="709" w:gutter="0"/>
          <w:cols w:space="708"/>
          <w:titlePg/>
          <w:docGrid w:linePitch="360"/>
        </w:sectPr>
      </w:pPr>
    </w:p>
    <w:p w:rsidR="00D3379E" w:rsidRDefault="00D3379E" w:rsidP="00427F16">
      <w:pPr>
        <w:pStyle w:val="2"/>
        <w:spacing w:before="0" w:line="240" w:lineRule="auto"/>
        <w:ind w:left="12758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Утверждено постановлением</w:t>
      </w:r>
    </w:p>
    <w:p w:rsidR="00D3379E" w:rsidRDefault="00D3379E" w:rsidP="00427F16">
      <w:pPr>
        <w:pStyle w:val="2"/>
        <w:spacing w:before="0" w:line="240" w:lineRule="auto"/>
        <w:ind w:left="12758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7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Кабинета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</w:t>
      </w:r>
      <w:r w:rsidRPr="00D337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инистров </w:t>
      </w:r>
    </w:p>
    <w:p w:rsidR="00D3379E" w:rsidRDefault="00D3379E" w:rsidP="00427F16">
      <w:pPr>
        <w:pStyle w:val="2"/>
        <w:spacing w:before="0" w:line="240" w:lineRule="auto"/>
        <w:ind w:left="12758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7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Республики Татарстан </w:t>
      </w:r>
    </w:p>
    <w:p w:rsidR="00D3379E" w:rsidRDefault="00D3379E" w:rsidP="00427F16">
      <w:pPr>
        <w:pStyle w:val="2"/>
        <w:spacing w:before="0" w:line="240" w:lineRule="auto"/>
        <w:ind w:left="12758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7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</w:t>
      </w:r>
      <w:r w:rsidRPr="00D337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</w:t>
      </w:r>
      <w:r w:rsidRPr="00D337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12</w:t>
      </w:r>
      <w:r w:rsidRPr="00D3379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___</w:t>
      </w:r>
    </w:p>
    <w:p w:rsidR="0012302E" w:rsidRPr="00197022" w:rsidRDefault="00D3379E" w:rsidP="00942805">
      <w:pPr>
        <w:pStyle w:val="2"/>
        <w:ind w:left="9639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906D54" w:rsidRPr="0019702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Приложение</w:t>
      </w:r>
      <w:r w:rsidR="00945920" w:rsidRPr="0019702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 1</w:t>
      </w:r>
      <w:r w:rsidR="00906D54" w:rsidRPr="0019702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417621" w:rsidRDefault="00906D54" w:rsidP="0012302E">
      <w:pPr>
        <w:autoSpaceDE w:val="0"/>
        <w:autoSpaceDN w:val="0"/>
        <w:adjustRightInd w:val="0"/>
        <w:spacing w:after="0" w:line="240" w:lineRule="auto"/>
        <w:ind w:left="9639"/>
        <w:jc w:val="both"/>
        <w:outlineLvl w:val="0"/>
        <w:rPr>
          <w:rFonts w:ascii="Times New Roman" w:hAnsi="Times New Roman" w:cs="Times New Roman"/>
        </w:rPr>
      </w:pPr>
      <w:r w:rsidRPr="00D777EC">
        <w:rPr>
          <w:rFonts w:ascii="Times New Roman" w:hAnsi="Times New Roman" w:cs="Times New Roman"/>
        </w:rPr>
        <w:t xml:space="preserve">к Регламенту </w:t>
      </w:r>
      <w:proofErr w:type="gramStart"/>
      <w:r w:rsidRPr="00D777EC">
        <w:rPr>
          <w:rFonts w:ascii="Times New Roman" w:hAnsi="Times New Roman" w:cs="Times New Roman"/>
        </w:rPr>
        <w:t>подготовки проекта доклада Президента Республики</w:t>
      </w:r>
      <w:proofErr w:type="gramEnd"/>
      <w:r w:rsidRPr="00D777EC">
        <w:rPr>
          <w:rFonts w:ascii="Times New Roman" w:hAnsi="Times New Roman" w:cs="Times New Roman"/>
        </w:rPr>
        <w:t xml:space="preserve"> Татарстан о достигнутых значениях показателей для оценки эффективности деятельности органов исполнительной власти субъектов Российской Федерации за отчетный год</w:t>
      </w:r>
      <w:r w:rsidRPr="00D777EC">
        <w:t xml:space="preserve"> </w:t>
      </w:r>
      <w:r w:rsidRPr="00D777EC">
        <w:rPr>
          <w:rFonts w:ascii="Times New Roman" w:hAnsi="Times New Roman" w:cs="Times New Roman"/>
        </w:rPr>
        <w:t>и их планируемых значениях на трехлетний период</w:t>
      </w:r>
    </w:p>
    <w:p w:rsidR="00197022" w:rsidRPr="00197022" w:rsidRDefault="00197022" w:rsidP="0012302E">
      <w:pPr>
        <w:autoSpaceDE w:val="0"/>
        <w:autoSpaceDN w:val="0"/>
        <w:adjustRightInd w:val="0"/>
        <w:spacing w:after="0" w:line="240" w:lineRule="auto"/>
        <w:ind w:left="963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6210C7" w:rsidRPr="00197022" w:rsidRDefault="005A1206" w:rsidP="006210C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022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417621" w:rsidRPr="00197022">
        <w:rPr>
          <w:rFonts w:ascii="Times New Roman" w:hAnsi="Times New Roman" w:cs="Times New Roman"/>
          <w:b/>
          <w:sz w:val="24"/>
          <w:szCs w:val="24"/>
        </w:rPr>
        <w:t xml:space="preserve"> показателей </w:t>
      </w:r>
      <w:r w:rsidRPr="00197022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417621" w:rsidRPr="00197022">
        <w:rPr>
          <w:rFonts w:ascii="Times New Roman" w:hAnsi="Times New Roman" w:cs="Times New Roman"/>
          <w:b/>
          <w:sz w:val="24"/>
          <w:szCs w:val="24"/>
        </w:rPr>
        <w:t xml:space="preserve">их </w:t>
      </w:r>
      <w:r w:rsidRPr="00197022">
        <w:rPr>
          <w:rFonts w:ascii="Times New Roman" w:hAnsi="Times New Roman" w:cs="Times New Roman"/>
          <w:b/>
          <w:sz w:val="24"/>
          <w:szCs w:val="24"/>
        </w:rPr>
        <w:t>з</w:t>
      </w:r>
      <w:r w:rsidR="006210C7" w:rsidRPr="00197022">
        <w:rPr>
          <w:rFonts w:ascii="Times New Roman" w:hAnsi="Times New Roman" w:cs="Times New Roman"/>
          <w:b/>
          <w:sz w:val="24"/>
          <w:szCs w:val="24"/>
        </w:rPr>
        <w:t>акрепление</w:t>
      </w:r>
      <w:r w:rsidR="00BD415C" w:rsidRPr="00197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0C7" w:rsidRPr="00197022">
        <w:rPr>
          <w:rFonts w:ascii="Times New Roman" w:hAnsi="Times New Roman" w:cs="Times New Roman"/>
          <w:b/>
          <w:sz w:val="24"/>
          <w:szCs w:val="24"/>
        </w:rPr>
        <w:t>за министерствами и ведомствами</w:t>
      </w:r>
      <w:r w:rsidR="00E01736" w:rsidRPr="00197022">
        <w:rPr>
          <w:rFonts w:ascii="Times New Roman" w:hAnsi="Times New Roman" w:cs="Times New Roman"/>
          <w:b/>
          <w:sz w:val="24"/>
          <w:szCs w:val="24"/>
        </w:rPr>
        <w:t xml:space="preserve"> Республики Татарстан</w:t>
      </w:r>
    </w:p>
    <w:p w:rsidR="00787C4D" w:rsidRPr="00197022" w:rsidRDefault="00787C4D" w:rsidP="006210C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63"/>
        <w:gridCol w:w="5387"/>
        <w:gridCol w:w="2976"/>
      </w:tblGrid>
      <w:tr w:rsidR="00080CC7" w:rsidRPr="00D777EC" w:rsidTr="00080CC7">
        <w:trPr>
          <w:trHeight w:val="2009"/>
        </w:trPr>
        <w:tc>
          <w:tcPr>
            <w:tcW w:w="567" w:type="dxa"/>
          </w:tcPr>
          <w:p w:rsidR="009633A0" w:rsidRPr="008D7640" w:rsidRDefault="009633A0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C7" w:rsidRPr="008D7640" w:rsidRDefault="00080CC7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76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764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3" w:type="dxa"/>
            <w:vAlign w:val="center"/>
          </w:tcPr>
          <w:p w:rsidR="00080CC7" w:rsidRPr="008A0A06" w:rsidRDefault="00080CC7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A0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показателя, единица измерения</w:t>
            </w:r>
          </w:p>
          <w:p w:rsidR="00080CC7" w:rsidRPr="008A0A06" w:rsidRDefault="00080CC7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9633A0" w:rsidRDefault="009633A0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3A0" w:rsidRDefault="009633A0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3A0" w:rsidRDefault="009633A0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CC7" w:rsidRPr="00D777EC" w:rsidRDefault="00080CC7" w:rsidP="008A0A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ответственности за </w:t>
            </w:r>
            <w:r w:rsidR="008A0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показателя и </w:t>
            </w:r>
            <w:r w:rsidRPr="00D77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представление информации для включения в проект Доклада </w:t>
            </w:r>
          </w:p>
        </w:tc>
        <w:tc>
          <w:tcPr>
            <w:tcW w:w="2976" w:type="dxa"/>
          </w:tcPr>
          <w:p w:rsidR="00080CC7" w:rsidRPr="00D777EC" w:rsidRDefault="00080CC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представления информации министерствами, ведомствами в Комитет Республики Татарстан по социально-экономическому мониторингу</w:t>
            </w:r>
          </w:p>
        </w:tc>
      </w:tr>
      <w:tr w:rsidR="007C7017" w:rsidRPr="00D777EC" w:rsidTr="00075765">
        <w:tc>
          <w:tcPr>
            <w:tcW w:w="15593" w:type="dxa"/>
            <w:gridSpan w:val="4"/>
          </w:tcPr>
          <w:p w:rsidR="007C7017" w:rsidRPr="008A0A06" w:rsidRDefault="007C7017" w:rsidP="003916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A0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для оценки эффективности деятельности органов исполнительной власти</w:t>
            </w:r>
          </w:p>
          <w:p w:rsidR="007C7017" w:rsidRPr="008A0A06" w:rsidRDefault="007C7017" w:rsidP="003916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A06">
              <w:rPr>
                <w:rFonts w:ascii="Times New Roman" w:hAnsi="Times New Roman" w:cs="Times New Roman"/>
                <w:b/>
                <w:sz w:val="24"/>
                <w:szCs w:val="24"/>
              </w:rPr>
              <w:t>субъектов Российской Федерации</w:t>
            </w:r>
          </w:p>
        </w:tc>
      </w:tr>
      <w:tr w:rsidR="00080CC7" w:rsidRPr="00D777EC" w:rsidTr="00080CC7">
        <w:tc>
          <w:tcPr>
            <w:tcW w:w="567" w:type="dxa"/>
          </w:tcPr>
          <w:p w:rsidR="00080CC7" w:rsidRPr="008D7640" w:rsidRDefault="00080CC7" w:rsidP="003916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080CC7" w:rsidRPr="008A0A06" w:rsidRDefault="006606F9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Ожидаемая продолжительность жизни при рождении (лет)</w:t>
            </w:r>
          </w:p>
        </w:tc>
        <w:tc>
          <w:tcPr>
            <w:tcW w:w="5387" w:type="dxa"/>
          </w:tcPr>
          <w:p w:rsidR="00080CC7" w:rsidRPr="00D777EC" w:rsidRDefault="00080CC7" w:rsidP="00596D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6606F9"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Татарстан, Территориальный орган Федеральной службы </w:t>
            </w:r>
          </w:p>
          <w:p w:rsidR="00080CC7" w:rsidRPr="00D777EC" w:rsidRDefault="00080CC7" w:rsidP="00596D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статистики </w:t>
            </w:r>
          </w:p>
          <w:p w:rsidR="00080CC7" w:rsidRPr="00D777EC" w:rsidRDefault="00080CC7" w:rsidP="00596D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по Республике Татарстан (далее - Татарстанстат)</w:t>
            </w:r>
          </w:p>
        </w:tc>
        <w:tc>
          <w:tcPr>
            <w:tcW w:w="2976" w:type="dxa"/>
          </w:tcPr>
          <w:p w:rsidR="00080CC7" w:rsidRPr="00D777EC" w:rsidRDefault="00080CC7" w:rsidP="00596D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6606F9" w:rsidRPr="00D777EC" w:rsidTr="00080CC7">
        <w:tc>
          <w:tcPr>
            <w:tcW w:w="567" w:type="dxa"/>
          </w:tcPr>
          <w:p w:rsidR="006606F9" w:rsidRPr="008D7640" w:rsidRDefault="006606F9" w:rsidP="003916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6606F9" w:rsidRPr="008A0A06" w:rsidRDefault="006606F9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Численность населения (человек)</w:t>
            </w:r>
          </w:p>
        </w:tc>
        <w:tc>
          <w:tcPr>
            <w:tcW w:w="5387" w:type="dxa"/>
          </w:tcPr>
          <w:p w:rsidR="006606F9" w:rsidRPr="00D777EC" w:rsidRDefault="006606F9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6606F9" w:rsidRPr="00D777EC" w:rsidRDefault="006606F9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6606F9" w:rsidRPr="00D777EC" w:rsidTr="00080CC7">
        <w:tc>
          <w:tcPr>
            <w:tcW w:w="567" w:type="dxa"/>
          </w:tcPr>
          <w:p w:rsidR="006606F9" w:rsidRPr="008D7640" w:rsidRDefault="006606F9" w:rsidP="003916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6606F9" w:rsidRPr="008A0A06" w:rsidRDefault="006606F9" w:rsidP="0066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Объем инвестиций в основной капитал</w:t>
            </w:r>
          </w:p>
          <w:p w:rsidR="006606F9" w:rsidRPr="008A0A06" w:rsidRDefault="006606F9" w:rsidP="00F76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(за исключением бюджетных средств) (тыс. рублей)</w:t>
            </w:r>
          </w:p>
        </w:tc>
        <w:tc>
          <w:tcPr>
            <w:tcW w:w="5387" w:type="dxa"/>
          </w:tcPr>
          <w:p w:rsidR="006606F9" w:rsidRPr="00D777EC" w:rsidRDefault="00913FA4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инвестиционного развития </w:t>
            </w:r>
            <w:r w:rsidR="006606F9" w:rsidRPr="00D777E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Татарстан, Татарстанстат</w:t>
            </w:r>
          </w:p>
        </w:tc>
        <w:tc>
          <w:tcPr>
            <w:tcW w:w="2976" w:type="dxa"/>
          </w:tcPr>
          <w:p w:rsidR="006606F9" w:rsidRPr="00D777EC" w:rsidRDefault="00BE067D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6606F9" w:rsidRPr="00D777EC" w:rsidTr="00080CC7">
        <w:tc>
          <w:tcPr>
            <w:tcW w:w="567" w:type="dxa"/>
          </w:tcPr>
          <w:p w:rsidR="006606F9" w:rsidRPr="008D7640" w:rsidRDefault="006606F9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6606F9" w:rsidRPr="008A0A06" w:rsidRDefault="006606F9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 xml:space="preserve">Оборот продукции (услуг), производимой малыми </w:t>
            </w:r>
            <w:r w:rsidRPr="008A0A06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предприятиями, в том числе микропредприятиями, и индивидуальными предпринимателями (тыс. рублей)</w:t>
            </w:r>
          </w:p>
        </w:tc>
        <w:tc>
          <w:tcPr>
            <w:tcW w:w="5387" w:type="dxa"/>
          </w:tcPr>
          <w:p w:rsidR="006606F9" w:rsidRPr="00D777EC" w:rsidRDefault="006606F9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экономики Республики Татарстан,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Татарстанстат</w:t>
            </w:r>
          </w:p>
        </w:tc>
        <w:tc>
          <w:tcPr>
            <w:tcW w:w="2976" w:type="dxa"/>
          </w:tcPr>
          <w:p w:rsidR="006606F9" w:rsidRPr="00D777EC" w:rsidRDefault="006606F9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годовая</w:t>
            </w:r>
          </w:p>
        </w:tc>
      </w:tr>
      <w:tr w:rsidR="006606F9" w:rsidRPr="00C41290" w:rsidTr="00080CC7">
        <w:tc>
          <w:tcPr>
            <w:tcW w:w="567" w:type="dxa"/>
          </w:tcPr>
          <w:p w:rsidR="006606F9" w:rsidRPr="008D7640" w:rsidRDefault="006606F9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:rsidR="006606F9" w:rsidRPr="008A0A06" w:rsidRDefault="006606F9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Объем налоговых и неналоговых доходов консолидированного бюджета субъекта Российской Федерации (тыс. рублей)</w:t>
            </w:r>
          </w:p>
        </w:tc>
        <w:tc>
          <w:tcPr>
            <w:tcW w:w="5387" w:type="dxa"/>
          </w:tcPr>
          <w:p w:rsidR="006606F9" w:rsidRPr="00C41290" w:rsidRDefault="006606F9" w:rsidP="00913F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913FA4"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</w:t>
            </w:r>
          </w:p>
        </w:tc>
        <w:tc>
          <w:tcPr>
            <w:tcW w:w="2976" w:type="dxa"/>
          </w:tcPr>
          <w:p w:rsidR="006606F9" w:rsidRPr="00C41290" w:rsidRDefault="00BE067D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6606F9" w:rsidRPr="00C41290" w:rsidTr="00080CC7">
        <w:tc>
          <w:tcPr>
            <w:tcW w:w="567" w:type="dxa"/>
          </w:tcPr>
          <w:p w:rsidR="006606F9" w:rsidRPr="008D7640" w:rsidRDefault="006606F9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6606F9" w:rsidRPr="008A0A06" w:rsidRDefault="006606F9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Уровень безработицы в среднем за год (процентов)</w:t>
            </w:r>
          </w:p>
        </w:tc>
        <w:tc>
          <w:tcPr>
            <w:tcW w:w="5387" w:type="dxa"/>
          </w:tcPr>
          <w:p w:rsidR="006606F9" w:rsidRPr="00C41290" w:rsidRDefault="00913FA4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6606F9" w:rsidRPr="00C41290" w:rsidRDefault="006606F9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6606F9" w:rsidRPr="00C41290" w:rsidTr="00080CC7">
        <w:tc>
          <w:tcPr>
            <w:tcW w:w="567" w:type="dxa"/>
          </w:tcPr>
          <w:p w:rsidR="006606F9" w:rsidRPr="008D7640" w:rsidRDefault="006606F9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6606F9" w:rsidRPr="008A0A06" w:rsidRDefault="006606F9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Реальные располагаемые денежные доходы населения (процентов)</w:t>
            </w:r>
          </w:p>
        </w:tc>
        <w:tc>
          <w:tcPr>
            <w:tcW w:w="5387" w:type="dxa"/>
          </w:tcPr>
          <w:p w:rsidR="006606F9" w:rsidRPr="00C41290" w:rsidRDefault="006606F9" w:rsidP="00913F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  <w:r w:rsidR="00913F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3FA4"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6606F9" w:rsidRPr="00C41290" w:rsidRDefault="00BE067D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8D7640" w:rsidRPr="00C41290" w:rsidTr="00080CC7">
        <w:tc>
          <w:tcPr>
            <w:tcW w:w="567" w:type="dxa"/>
          </w:tcPr>
          <w:p w:rsidR="008D7640" w:rsidRPr="008D7640" w:rsidRDefault="008D7640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8D7640" w:rsidRPr="008A0A06" w:rsidRDefault="008D7640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 xml:space="preserve">Удельный вес введенной </w:t>
            </w:r>
            <w:proofErr w:type="gramStart"/>
            <w:r w:rsidRPr="008A0A06">
              <w:rPr>
                <w:rFonts w:ascii="Times New Roman" w:hAnsi="Times New Roman"/>
                <w:sz w:val="24"/>
                <w:szCs w:val="24"/>
              </w:rPr>
              <w:t>общей площади жилых домов по отношению к общей площади жилищного фонда (процентов</w:t>
            </w:r>
            <w:proofErr w:type="gramEnd"/>
            <w:r w:rsidRPr="008A0A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8D7640" w:rsidRPr="00C41290" w:rsidRDefault="008D7640" w:rsidP="00913F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8D7640" w:rsidRPr="00C41290" w:rsidRDefault="008D7640" w:rsidP="005E2A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6606F9" w:rsidRPr="00C41290" w:rsidTr="00197022">
        <w:trPr>
          <w:trHeight w:val="1317"/>
        </w:trPr>
        <w:tc>
          <w:tcPr>
            <w:tcW w:w="567" w:type="dxa"/>
          </w:tcPr>
          <w:p w:rsidR="006606F9" w:rsidRPr="008D7640" w:rsidRDefault="006606F9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6606F9" w:rsidRPr="008A0A06" w:rsidRDefault="006606F9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выпускников государственных (муниципальных) общеобразовательных учреждений, не сдавших единый государственный экзамен, в общей численности выпускников государственных (муниципальных) общеобразовательных учреждений (процентов)</w:t>
            </w:r>
          </w:p>
        </w:tc>
        <w:tc>
          <w:tcPr>
            <w:tcW w:w="5387" w:type="dxa"/>
          </w:tcPr>
          <w:p w:rsidR="006606F9" w:rsidRPr="00C41290" w:rsidRDefault="00913FA4" w:rsidP="00913F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976" w:type="dxa"/>
          </w:tcPr>
          <w:p w:rsidR="006606F9" w:rsidRPr="00C41290" w:rsidRDefault="006606F9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6606F9" w:rsidRPr="00C41290" w:rsidTr="00197022">
        <w:trPr>
          <w:trHeight w:val="589"/>
        </w:trPr>
        <w:tc>
          <w:tcPr>
            <w:tcW w:w="567" w:type="dxa"/>
            <w:tcBorders>
              <w:bottom w:val="single" w:sz="4" w:space="0" w:color="auto"/>
            </w:tcBorders>
          </w:tcPr>
          <w:p w:rsidR="006606F9" w:rsidRPr="008D7640" w:rsidRDefault="006606F9" w:rsidP="00280976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6606F9" w:rsidRPr="008A0A06" w:rsidRDefault="006606F9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Смертность населения (без показателя смертности от внешних причин) (количество умерших на 100 тыс. человек)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606F9" w:rsidRPr="00C41290" w:rsidRDefault="00913FA4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606F9" w:rsidRPr="00C41290" w:rsidRDefault="00BE067D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6606F9" w:rsidRPr="00D777EC" w:rsidTr="00080CC7">
        <w:tc>
          <w:tcPr>
            <w:tcW w:w="567" w:type="dxa"/>
            <w:tcBorders>
              <w:bottom w:val="single" w:sz="4" w:space="0" w:color="auto"/>
            </w:tcBorders>
          </w:tcPr>
          <w:p w:rsidR="006606F9" w:rsidRPr="00427F16" w:rsidRDefault="006606F9" w:rsidP="00280976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F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6606F9" w:rsidRPr="00427F16" w:rsidRDefault="006606F9" w:rsidP="00593434">
            <w:pPr>
              <w:spacing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427F16">
              <w:rPr>
                <w:rFonts w:ascii="Times New Roman" w:hAnsi="Times New Roman"/>
                <w:sz w:val="24"/>
                <w:szCs w:val="24"/>
              </w:rPr>
              <w:t>Оценка населением деятельности органов исполнительной власти субъектов Российской Федерации (процентов)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6606F9" w:rsidRPr="00427F16" w:rsidRDefault="006606F9" w:rsidP="00913F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F1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Республики Татарстан по данным ФСО России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6606F9" w:rsidRPr="00427F16" w:rsidRDefault="006606F9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F16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7C7017" w:rsidRPr="00D777EC" w:rsidTr="005479E8">
        <w:tc>
          <w:tcPr>
            <w:tcW w:w="15593" w:type="dxa"/>
            <w:gridSpan w:val="4"/>
            <w:tcBorders>
              <w:bottom w:val="single" w:sz="4" w:space="0" w:color="auto"/>
            </w:tcBorders>
          </w:tcPr>
          <w:p w:rsidR="007C7017" w:rsidRPr="008A0A06" w:rsidRDefault="007C7017" w:rsidP="00863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A0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показатели для оценки эффективности деятельности органов исполнительной власти</w:t>
            </w:r>
          </w:p>
          <w:p w:rsidR="007C7017" w:rsidRPr="008A0A06" w:rsidRDefault="007C7017" w:rsidP="00863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06">
              <w:rPr>
                <w:rFonts w:ascii="Times New Roman" w:hAnsi="Times New Roman" w:cs="Times New Roman"/>
                <w:b/>
                <w:sz w:val="24"/>
                <w:szCs w:val="24"/>
              </w:rPr>
              <w:t>субъектов Российской Федерации</w:t>
            </w:r>
          </w:p>
        </w:tc>
      </w:tr>
      <w:tr w:rsidR="000F49E6" w:rsidRPr="00D777EC" w:rsidTr="00197022">
        <w:trPr>
          <w:trHeight w:val="350"/>
        </w:trPr>
        <w:tc>
          <w:tcPr>
            <w:tcW w:w="567" w:type="dxa"/>
          </w:tcPr>
          <w:p w:rsidR="000F49E6" w:rsidRPr="008D7640" w:rsidRDefault="000F49E6" w:rsidP="005934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0F49E6" w:rsidRPr="007C7017" w:rsidRDefault="007C7017" w:rsidP="007C7017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0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  <w:r w:rsidRPr="007C7017">
              <w:rPr>
                <w:rFonts w:ascii="Times New Roman" w:hAnsi="Times New Roman"/>
                <w:b/>
                <w:sz w:val="24"/>
                <w:szCs w:val="24"/>
              </w:rPr>
              <w:t xml:space="preserve"> Экономика</w:t>
            </w:r>
          </w:p>
        </w:tc>
        <w:tc>
          <w:tcPr>
            <w:tcW w:w="5387" w:type="dxa"/>
          </w:tcPr>
          <w:p w:rsidR="000F49E6" w:rsidRPr="00C41290" w:rsidRDefault="000F49E6" w:rsidP="005934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F49E6" w:rsidRPr="00D777EC" w:rsidRDefault="000F49E6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17" w:rsidRPr="00D777EC" w:rsidTr="00080CC7">
        <w:tc>
          <w:tcPr>
            <w:tcW w:w="567" w:type="dxa"/>
          </w:tcPr>
          <w:p w:rsidR="007C7017" w:rsidRPr="008D7640" w:rsidRDefault="007C7017" w:rsidP="00914D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7C7017" w:rsidRPr="008A0A06" w:rsidRDefault="007C7017" w:rsidP="00914DF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 xml:space="preserve">Отношение объема государственного долга субъекта Российской Федерации по состоянию на 1 января года, следующего за </w:t>
            </w:r>
            <w:proofErr w:type="gramStart"/>
            <w:r w:rsidRPr="008A0A06">
              <w:rPr>
                <w:rFonts w:ascii="Times New Roman" w:hAnsi="Times New Roman"/>
                <w:sz w:val="24"/>
                <w:szCs w:val="24"/>
              </w:rPr>
              <w:t>отчетным</w:t>
            </w:r>
            <w:proofErr w:type="gramEnd"/>
            <w:r w:rsidRPr="008A0A06">
              <w:rPr>
                <w:rFonts w:ascii="Times New Roman" w:hAnsi="Times New Roman"/>
                <w:sz w:val="24"/>
                <w:szCs w:val="24"/>
              </w:rPr>
              <w:t>, к общему годовому объему доходов бюджета субъекта Российской Федерации в отчетном финансовом году (без учета объемов безвозмездных поступлений) (процентов)</w:t>
            </w:r>
          </w:p>
        </w:tc>
        <w:tc>
          <w:tcPr>
            <w:tcW w:w="5387" w:type="dxa"/>
          </w:tcPr>
          <w:p w:rsidR="007C7017" w:rsidRPr="00C41290" w:rsidRDefault="007C7017" w:rsidP="00914D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</w:t>
            </w:r>
          </w:p>
        </w:tc>
        <w:tc>
          <w:tcPr>
            <w:tcW w:w="2976" w:type="dxa"/>
          </w:tcPr>
          <w:p w:rsidR="007C7017" w:rsidRPr="00D777EC" w:rsidRDefault="007C7017" w:rsidP="00914D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7C7017" w:rsidRPr="00D777EC" w:rsidTr="00080CC7">
        <w:tc>
          <w:tcPr>
            <w:tcW w:w="567" w:type="dxa"/>
          </w:tcPr>
          <w:p w:rsidR="007C7017" w:rsidRPr="008D7640" w:rsidRDefault="007C7017" w:rsidP="005934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3" w:type="dxa"/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Индекс производительности труда (процентов)</w:t>
            </w:r>
          </w:p>
        </w:tc>
        <w:tc>
          <w:tcPr>
            <w:tcW w:w="5387" w:type="dxa"/>
          </w:tcPr>
          <w:p w:rsidR="007C7017" w:rsidRPr="00D777EC" w:rsidRDefault="00643814" w:rsidP="006438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 и торговли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Татарстан, Министерство 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>транспорта и дорожного хозяйства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и продовольствия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017" w:rsidRPr="00C41290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  <w:r w:rsidR="007C70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7017"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7C7017" w:rsidRPr="00D777EC" w:rsidRDefault="00427F16" w:rsidP="002D68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7C7017" w:rsidRPr="00D777EC" w:rsidTr="00197022">
        <w:trPr>
          <w:trHeight w:val="856"/>
        </w:trPr>
        <w:tc>
          <w:tcPr>
            <w:tcW w:w="567" w:type="dxa"/>
            <w:tcBorders>
              <w:bottom w:val="single" w:sz="4" w:space="0" w:color="auto"/>
            </w:tcBorders>
          </w:tcPr>
          <w:p w:rsidR="007C7017" w:rsidRPr="008D7640" w:rsidRDefault="007C7017" w:rsidP="005934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продукции высокотехнологичных и наукоемких отраслей в валовом региональном продукте (процентов)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C7017" w:rsidRPr="00D777EC" w:rsidRDefault="00643814" w:rsidP="006438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 и торговли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Татарстан, Министерство 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>транспорта и дорожного хозяйства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>информатизации и связи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и продовольствия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017" w:rsidRPr="00C41290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  <w:r w:rsidR="007C70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7017" w:rsidRPr="00D777EC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Татарстанстат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C7017" w:rsidRPr="00D777EC" w:rsidRDefault="007C701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7C7017" w:rsidRPr="00D777EC" w:rsidTr="007C7017">
        <w:trPr>
          <w:trHeight w:val="454"/>
        </w:trPr>
        <w:tc>
          <w:tcPr>
            <w:tcW w:w="567" w:type="dxa"/>
            <w:tcBorders>
              <w:bottom w:val="single" w:sz="4" w:space="0" w:color="auto"/>
            </w:tcBorders>
          </w:tcPr>
          <w:p w:rsidR="007C7017" w:rsidRPr="008D7640" w:rsidRDefault="007C7017" w:rsidP="005934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7C7017" w:rsidRPr="008A0A06" w:rsidRDefault="007C7017" w:rsidP="007C701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0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  <w:r w:rsidRPr="007C70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Доходы населения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C7017" w:rsidRPr="008D7640" w:rsidRDefault="007C7017" w:rsidP="00D60F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C7017" w:rsidRPr="00D777EC" w:rsidRDefault="007C701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17" w:rsidRPr="00D777EC" w:rsidTr="00197022">
        <w:trPr>
          <w:trHeight w:val="774"/>
        </w:trPr>
        <w:tc>
          <w:tcPr>
            <w:tcW w:w="567" w:type="dxa"/>
            <w:tcBorders>
              <w:bottom w:val="single" w:sz="4" w:space="0" w:color="auto"/>
            </w:tcBorders>
          </w:tcPr>
          <w:p w:rsidR="007C7017" w:rsidRPr="008D7640" w:rsidRDefault="007C7017" w:rsidP="0059343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 xml:space="preserve">Доля населения с денежными доходами </w:t>
            </w:r>
            <w:proofErr w:type="gramStart"/>
            <w:r w:rsidRPr="008A0A06">
              <w:rPr>
                <w:rFonts w:ascii="Times New Roman" w:hAnsi="Times New Roman"/>
                <w:sz w:val="24"/>
                <w:szCs w:val="24"/>
              </w:rPr>
              <w:t>ниже региональной величины прожиточного минимума в общей численности населения субъекта Российской Федерации (процентов</w:t>
            </w:r>
            <w:proofErr w:type="gramEnd"/>
            <w:r w:rsidRPr="008A0A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C7017" w:rsidRPr="00D777EC" w:rsidRDefault="007C7017" w:rsidP="005E2A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C7017" w:rsidRPr="00D777EC" w:rsidRDefault="007C7017" w:rsidP="002659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7C7017" w:rsidRPr="00D777EC" w:rsidTr="00080CC7">
        <w:tc>
          <w:tcPr>
            <w:tcW w:w="567" w:type="dxa"/>
            <w:tcBorders>
              <w:bottom w:val="single" w:sz="4" w:space="0" w:color="auto"/>
            </w:tcBorders>
          </w:tcPr>
          <w:p w:rsidR="007C7017" w:rsidRPr="008D7640" w:rsidRDefault="007C7017" w:rsidP="0059343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Отношение среднемесячной номинальной начисленной заработной платы работников государственных (муниципальных) учреждений социальной защиты населения к среднемесячной номинальной начисленной заработной плате работников, занятых в сфере экономики региона (процентов)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C7017" w:rsidRPr="00D777EC" w:rsidRDefault="007C7017" w:rsidP="005E2A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C7017" w:rsidRPr="00D777EC" w:rsidRDefault="007C701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7C7017" w:rsidRPr="00D777EC" w:rsidTr="00B44721">
        <w:tc>
          <w:tcPr>
            <w:tcW w:w="567" w:type="dxa"/>
            <w:tcBorders>
              <w:bottom w:val="single" w:sz="4" w:space="0" w:color="auto"/>
            </w:tcBorders>
          </w:tcPr>
          <w:p w:rsidR="007C7017" w:rsidRPr="008D7640" w:rsidRDefault="007C7017" w:rsidP="00593434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 xml:space="preserve">Отношение среднемесячной номинальной начисленной заработной платы работников государственных (муниципальных) учреждений культуры и искусства к среднемесячной номинальной начисленной заработной плате </w:t>
            </w:r>
            <w:r w:rsidRPr="008A0A06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работников, занятых в сфере экономики региона (процентов)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C7017" w:rsidRPr="00D777EC" w:rsidRDefault="007C7017" w:rsidP="00474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</w:p>
          <w:p w:rsidR="007C7017" w:rsidRPr="00D777EC" w:rsidRDefault="007C7017" w:rsidP="009322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D77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7C7017" w:rsidRPr="00D777EC" w:rsidRDefault="007C701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7C7017" w:rsidRPr="00D777EC" w:rsidTr="00BE067D">
        <w:trPr>
          <w:trHeight w:val="1281"/>
        </w:trPr>
        <w:tc>
          <w:tcPr>
            <w:tcW w:w="567" w:type="dxa"/>
            <w:tcBorders>
              <w:top w:val="single" w:sz="4" w:space="0" w:color="auto"/>
            </w:tcBorders>
          </w:tcPr>
          <w:p w:rsidR="007C7017" w:rsidRPr="008D7640" w:rsidRDefault="007C7017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Отношение среднемесячной номинальной начисленной заработной платы работников государственных (муниципальных) учреждений здравоохранения к среднемесячной номинальной начисленной заработной плате работников, занятых в сфере экономики региона (процентов)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7C7017" w:rsidRPr="00D777EC" w:rsidRDefault="007C7017" w:rsidP="00F7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здравоохранения</w:t>
            </w:r>
          </w:p>
          <w:p w:rsidR="007C7017" w:rsidRPr="00D777EC" w:rsidRDefault="007C7017" w:rsidP="00F76A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Татарстан, Татарстанстат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C7017" w:rsidRPr="00D777EC" w:rsidRDefault="007C7017" w:rsidP="005E2A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7C7017" w:rsidRPr="00D777EC" w:rsidTr="00080CC7">
        <w:trPr>
          <w:trHeight w:val="444"/>
        </w:trPr>
        <w:tc>
          <w:tcPr>
            <w:tcW w:w="567" w:type="dxa"/>
          </w:tcPr>
          <w:p w:rsidR="007C7017" w:rsidRPr="008D7640" w:rsidRDefault="007C7017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0A06">
              <w:rPr>
                <w:rFonts w:ascii="Times New Roman" w:hAnsi="Times New Roman"/>
                <w:sz w:val="24"/>
                <w:szCs w:val="24"/>
              </w:rPr>
              <w:t>Отношение среднемесячной номинальной начисленной заработной платы работников государственных (муниципальных) общеобразовательных учреждений к среднемесячной номинальной начисленной заработной плате работников, занятых в сфере экономики региона (процентов</w:t>
            </w:r>
            <w:proofErr w:type="gramEnd"/>
          </w:p>
        </w:tc>
        <w:tc>
          <w:tcPr>
            <w:tcW w:w="5387" w:type="dxa"/>
          </w:tcPr>
          <w:p w:rsidR="007C7017" w:rsidRPr="00D777EC" w:rsidRDefault="007C7017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, Татарстанстат</w:t>
            </w:r>
          </w:p>
        </w:tc>
        <w:tc>
          <w:tcPr>
            <w:tcW w:w="2976" w:type="dxa"/>
          </w:tcPr>
          <w:p w:rsidR="007C7017" w:rsidRPr="00D777EC" w:rsidRDefault="007C701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7C7017" w:rsidRPr="00D777EC" w:rsidTr="00080CC7">
        <w:trPr>
          <w:trHeight w:val="275"/>
        </w:trPr>
        <w:tc>
          <w:tcPr>
            <w:tcW w:w="567" w:type="dxa"/>
          </w:tcPr>
          <w:p w:rsidR="007C7017" w:rsidRPr="008D7640" w:rsidRDefault="007C7017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Отношение среднемесячной номинальной начисленной заработной платы работников государственных (муниципальных) дошкольных учреждений к среднемесячной номинальной начисленной заработной плате работников, занятых в сфере экономики региона (процентов)</w:t>
            </w:r>
          </w:p>
        </w:tc>
        <w:tc>
          <w:tcPr>
            <w:tcW w:w="5387" w:type="dxa"/>
          </w:tcPr>
          <w:p w:rsidR="007C7017" w:rsidRPr="00D777EC" w:rsidRDefault="007C7017" w:rsidP="00EA6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, Татарстанстат</w:t>
            </w:r>
          </w:p>
        </w:tc>
        <w:tc>
          <w:tcPr>
            <w:tcW w:w="2976" w:type="dxa"/>
          </w:tcPr>
          <w:p w:rsidR="007C7017" w:rsidRPr="00D777EC" w:rsidRDefault="007C701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7C7017" w:rsidRPr="00D777EC" w:rsidTr="00080CC7">
        <w:trPr>
          <w:trHeight w:val="275"/>
        </w:trPr>
        <w:tc>
          <w:tcPr>
            <w:tcW w:w="567" w:type="dxa"/>
          </w:tcPr>
          <w:p w:rsidR="007C7017" w:rsidRPr="008D7640" w:rsidRDefault="007C7017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7C7017" w:rsidRPr="008A0A06" w:rsidRDefault="007C7017" w:rsidP="007C701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0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</w:t>
            </w:r>
            <w:r w:rsidRPr="007C70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Труд и занятость</w:t>
            </w:r>
          </w:p>
        </w:tc>
        <w:tc>
          <w:tcPr>
            <w:tcW w:w="5387" w:type="dxa"/>
          </w:tcPr>
          <w:p w:rsidR="007C7017" w:rsidRPr="00C41290" w:rsidRDefault="007C7017" w:rsidP="00EA6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7C7017" w:rsidRDefault="007C701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17" w:rsidRPr="00D777EC" w:rsidTr="00080CC7">
        <w:tc>
          <w:tcPr>
            <w:tcW w:w="567" w:type="dxa"/>
          </w:tcPr>
          <w:p w:rsidR="007C7017" w:rsidRPr="008D7640" w:rsidRDefault="007C7017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Отношение числа занятых в экономике региона к численности населения региона в трудоспособном возрасте (мужчины 16 - 59 лет, женщины 16 - 54 лет) (процентов)</w:t>
            </w:r>
          </w:p>
        </w:tc>
        <w:tc>
          <w:tcPr>
            <w:tcW w:w="5387" w:type="dxa"/>
          </w:tcPr>
          <w:p w:rsidR="007C7017" w:rsidRPr="00D777EC" w:rsidRDefault="007C7017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7C7017" w:rsidRPr="00D777EC" w:rsidRDefault="00427F16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7C7017" w:rsidRPr="00D777EC" w:rsidTr="00080CC7">
        <w:tc>
          <w:tcPr>
            <w:tcW w:w="567" w:type="dxa"/>
          </w:tcPr>
          <w:p w:rsidR="007C7017" w:rsidRPr="008D7640" w:rsidRDefault="007C7017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Коэффициент напряженности на рынке труда (единиц)</w:t>
            </w:r>
          </w:p>
        </w:tc>
        <w:tc>
          <w:tcPr>
            <w:tcW w:w="5387" w:type="dxa"/>
          </w:tcPr>
          <w:p w:rsidR="007C7017" w:rsidRPr="00D777EC" w:rsidRDefault="007C7017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7C7017" w:rsidRPr="00D777EC" w:rsidRDefault="007C7017" w:rsidP="009B48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7C7017" w:rsidRPr="00D777EC" w:rsidTr="00080CC7">
        <w:tc>
          <w:tcPr>
            <w:tcW w:w="567" w:type="dxa"/>
          </w:tcPr>
          <w:p w:rsidR="007C7017" w:rsidRPr="008D7640" w:rsidRDefault="007C7017" w:rsidP="00EC7301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Прирост высокопроизводительных рабочих мест (процентов к предыдущему году)</w:t>
            </w:r>
          </w:p>
        </w:tc>
        <w:tc>
          <w:tcPr>
            <w:tcW w:w="5387" w:type="dxa"/>
          </w:tcPr>
          <w:p w:rsidR="007C7017" w:rsidRPr="00D777EC" w:rsidRDefault="00643814" w:rsidP="0064381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 и торговли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Татарстан, Министерство 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>транспорта и дорожного хозяйства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>сельского хозяйства и продовольствия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="006100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0084"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017" w:rsidRPr="00C41290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  <w:r w:rsidR="007C70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7017" w:rsidRPr="00D777EC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Татарстанстат</w:t>
            </w:r>
          </w:p>
        </w:tc>
        <w:tc>
          <w:tcPr>
            <w:tcW w:w="2976" w:type="dxa"/>
          </w:tcPr>
          <w:p w:rsidR="007C7017" w:rsidRPr="00D777EC" w:rsidRDefault="007C701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7C7017" w:rsidRPr="00D777EC" w:rsidTr="00080CC7">
        <w:tc>
          <w:tcPr>
            <w:tcW w:w="567" w:type="dxa"/>
          </w:tcPr>
          <w:p w:rsidR="007C7017" w:rsidRPr="008D7640" w:rsidRDefault="007C7017" w:rsidP="00EC7301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7C7017" w:rsidRPr="008A0A06" w:rsidRDefault="007C7017" w:rsidP="007C701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0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7C70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7C70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Демография и здравоохранение</w:t>
            </w:r>
          </w:p>
        </w:tc>
        <w:tc>
          <w:tcPr>
            <w:tcW w:w="5387" w:type="dxa"/>
          </w:tcPr>
          <w:p w:rsidR="007C7017" w:rsidRPr="008D7640" w:rsidRDefault="007C7017" w:rsidP="00F76A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:rsidR="007C7017" w:rsidRPr="00D777EC" w:rsidRDefault="007C701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017" w:rsidRPr="00D777EC" w:rsidTr="00080CC7">
        <w:tc>
          <w:tcPr>
            <w:tcW w:w="567" w:type="dxa"/>
          </w:tcPr>
          <w:p w:rsidR="007C7017" w:rsidRPr="008D7640" w:rsidRDefault="007C7017" w:rsidP="00EC7301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Коэффициент миграции (человек на 10 тыс. человек населения)</w:t>
            </w:r>
          </w:p>
        </w:tc>
        <w:tc>
          <w:tcPr>
            <w:tcW w:w="5387" w:type="dxa"/>
          </w:tcPr>
          <w:p w:rsidR="007C7017" w:rsidRPr="00D777EC" w:rsidRDefault="007C7017" w:rsidP="00EC73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7C7017" w:rsidRPr="00D777EC" w:rsidRDefault="007C7017" w:rsidP="005E2A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7C7017" w:rsidRPr="00D777EC" w:rsidTr="00080CC7">
        <w:tc>
          <w:tcPr>
            <w:tcW w:w="567" w:type="dxa"/>
          </w:tcPr>
          <w:p w:rsidR="007C7017" w:rsidRPr="008D7640" w:rsidRDefault="007C7017" w:rsidP="00EC7301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Смертность населения в трудоспособном возрасте (количество умерших на 100 тыс. человек соответствующего возраста)</w:t>
            </w:r>
          </w:p>
        </w:tc>
        <w:tc>
          <w:tcPr>
            <w:tcW w:w="5387" w:type="dxa"/>
          </w:tcPr>
          <w:p w:rsidR="007C7017" w:rsidRPr="00D777EC" w:rsidRDefault="007C7017" w:rsidP="00F7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здравоохранения</w:t>
            </w:r>
          </w:p>
          <w:p w:rsidR="007C7017" w:rsidRPr="00D777EC" w:rsidRDefault="007C7017" w:rsidP="00F76A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Татарстан, Татарстанстат</w:t>
            </w:r>
          </w:p>
        </w:tc>
        <w:tc>
          <w:tcPr>
            <w:tcW w:w="2976" w:type="dxa"/>
          </w:tcPr>
          <w:p w:rsidR="007C7017" w:rsidRPr="00D777EC" w:rsidRDefault="007C7017" w:rsidP="009B48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7C7017" w:rsidRPr="00D777EC" w:rsidTr="00080CC7">
        <w:tc>
          <w:tcPr>
            <w:tcW w:w="567" w:type="dxa"/>
          </w:tcPr>
          <w:p w:rsidR="007C7017" w:rsidRPr="008D7640" w:rsidRDefault="007C7017" w:rsidP="00EC7301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:rsidR="007C7017" w:rsidRPr="008A0A06" w:rsidRDefault="007C7017" w:rsidP="00F76A2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государственных (муниципальных) учреждений здравоохранения, здания которых находятся в аварийном состоянии или требуют капитального ремонта, в общем количестве государственных (муниципальных) учреждений здравоохранения (процентов)</w:t>
            </w:r>
          </w:p>
        </w:tc>
        <w:tc>
          <w:tcPr>
            <w:tcW w:w="5387" w:type="dxa"/>
          </w:tcPr>
          <w:p w:rsidR="007C7017" w:rsidRPr="00D777EC" w:rsidRDefault="007C7017" w:rsidP="00F7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здравоохранения</w:t>
            </w:r>
          </w:p>
          <w:p w:rsidR="007C7017" w:rsidRPr="00D777EC" w:rsidRDefault="007C7017" w:rsidP="00F76A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976" w:type="dxa"/>
          </w:tcPr>
          <w:p w:rsidR="007C7017" w:rsidRPr="00D777EC" w:rsidRDefault="007C701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7C7017" w:rsidRPr="00D777EC" w:rsidTr="00080CC7">
        <w:tc>
          <w:tcPr>
            <w:tcW w:w="567" w:type="dxa"/>
          </w:tcPr>
          <w:p w:rsidR="007C7017" w:rsidRPr="008D7640" w:rsidRDefault="007C7017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:rsidR="007C7017" w:rsidRPr="008A0A06" w:rsidRDefault="007C7017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0A06">
              <w:rPr>
                <w:rFonts w:ascii="Times New Roman" w:hAnsi="Times New Roman"/>
                <w:sz w:val="24"/>
                <w:szCs w:val="24"/>
              </w:rPr>
              <w:t>Суммарный коэффициент рождаемости (число детей, рожденных одной женщиной на протяжении всего репродуктивного периода (15 - 49 лет) (единиц)</w:t>
            </w:r>
            <w:proofErr w:type="gramEnd"/>
          </w:p>
        </w:tc>
        <w:tc>
          <w:tcPr>
            <w:tcW w:w="5387" w:type="dxa"/>
          </w:tcPr>
          <w:p w:rsidR="007C7017" w:rsidRPr="00D777EC" w:rsidRDefault="007C7017" w:rsidP="00F7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здравоохранения</w:t>
            </w:r>
          </w:p>
          <w:p w:rsidR="007C7017" w:rsidRPr="00D777EC" w:rsidRDefault="007C7017" w:rsidP="00F76A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Татарстан, Татарстанстат</w:t>
            </w:r>
          </w:p>
        </w:tc>
        <w:tc>
          <w:tcPr>
            <w:tcW w:w="2976" w:type="dxa"/>
          </w:tcPr>
          <w:p w:rsidR="007C7017" w:rsidRPr="00D777EC" w:rsidRDefault="007C7017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C37385" w:rsidRPr="00C37385" w:rsidRDefault="00C37385" w:rsidP="00C373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7C70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7C70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387" w:type="dxa"/>
          </w:tcPr>
          <w:p w:rsidR="00C37385" w:rsidRPr="00D777EC" w:rsidRDefault="00C37385" w:rsidP="00F7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D777E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государственных (муниципальных) общеобразовательных учреждений, соответствующих современным требованиям обучения, в общем количестве государственных (муниципальных) общеобразовательных учреждений (процентов)</w:t>
            </w:r>
          </w:p>
        </w:tc>
        <w:tc>
          <w:tcPr>
            <w:tcW w:w="5387" w:type="dxa"/>
          </w:tcPr>
          <w:p w:rsidR="00C37385" w:rsidRPr="00D777EC" w:rsidRDefault="00C37385" w:rsidP="003C0DD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D777E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 xml:space="preserve">Доля обучающихся в государственных (муниципальных) общеобразовательных учреждениях, занимающихся во вторую (третью) смену, в общей </w:t>
            </w:r>
            <w:proofErr w:type="gramStart"/>
            <w:r w:rsidRPr="008A0A06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8A0A06">
              <w:rPr>
                <w:rFonts w:ascii="Times New Roman" w:hAnsi="Times New Roman"/>
                <w:sz w:val="24"/>
                <w:szCs w:val="24"/>
              </w:rPr>
              <w:t xml:space="preserve"> обучающихся в государственных (муниципальных) общеобразовательных учреждениях (процентов)</w:t>
            </w:r>
          </w:p>
        </w:tc>
        <w:tc>
          <w:tcPr>
            <w:tcW w:w="5387" w:type="dxa"/>
          </w:tcPr>
          <w:p w:rsidR="00C37385" w:rsidRPr="00D777EC" w:rsidRDefault="00C37385" w:rsidP="004F0F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D777E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 xml:space="preserve">Доля государственных (муниципальных) образовательных учреждений, реализующих программы общего образования, имеющих физкультурный зал, в общей численности государственных (муниципальных) образовательных учреждений, реализующих программы общего образования </w:t>
            </w:r>
            <w:r w:rsidRPr="008A0A06">
              <w:rPr>
                <w:rFonts w:ascii="Times New Roman" w:hAnsi="Times New Roman"/>
                <w:sz w:val="24"/>
                <w:szCs w:val="24"/>
              </w:rPr>
              <w:lastRenderedPageBreak/>
              <w:t>(процентов)</w:t>
            </w:r>
          </w:p>
        </w:tc>
        <w:tc>
          <w:tcPr>
            <w:tcW w:w="5387" w:type="dxa"/>
          </w:tcPr>
          <w:p w:rsidR="00C37385" w:rsidRPr="00D777EC" w:rsidRDefault="00C37385" w:rsidP="004F0F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D777E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государственных (муниципальных) 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ремонта, в общей численности государственных (муниципальных) образовательных учреждений, реализующих программы общего образования (процентов)</w:t>
            </w:r>
          </w:p>
        </w:tc>
        <w:tc>
          <w:tcPr>
            <w:tcW w:w="5387" w:type="dxa"/>
          </w:tcPr>
          <w:p w:rsidR="00C37385" w:rsidRPr="00D777EC" w:rsidRDefault="00C37385" w:rsidP="001A7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976" w:type="dxa"/>
          </w:tcPr>
          <w:p w:rsidR="00C37385" w:rsidRPr="00D777EC" w:rsidRDefault="00C37385" w:rsidP="001A7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EC7301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5387" w:type="dxa"/>
          </w:tcPr>
          <w:p w:rsidR="00C37385" w:rsidRPr="00D777EC" w:rsidRDefault="00C37385" w:rsidP="00913F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науки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, Татарстанстат</w:t>
            </w:r>
          </w:p>
        </w:tc>
        <w:tc>
          <w:tcPr>
            <w:tcW w:w="2976" w:type="dxa"/>
          </w:tcPr>
          <w:p w:rsidR="00C37385" w:rsidRPr="00D777EC" w:rsidRDefault="00C37385" w:rsidP="001A7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EC7301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C37385" w:rsidRPr="008A0A06" w:rsidRDefault="00C37385" w:rsidP="00C373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7C70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  <w:r w:rsidRPr="007C70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граждан жильем</w:t>
            </w:r>
          </w:p>
        </w:tc>
        <w:tc>
          <w:tcPr>
            <w:tcW w:w="5387" w:type="dxa"/>
          </w:tcPr>
          <w:p w:rsidR="00C37385" w:rsidRPr="00C41290" w:rsidRDefault="00C37385" w:rsidP="00913F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7385" w:rsidRPr="00D777EC" w:rsidRDefault="00C37385" w:rsidP="001A7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1A78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1 жителя субъекта Российской Федерации (кв. метров)</w:t>
            </w:r>
          </w:p>
        </w:tc>
        <w:tc>
          <w:tcPr>
            <w:tcW w:w="5387" w:type="dxa"/>
          </w:tcPr>
          <w:p w:rsidR="00C37385" w:rsidRPr="00D777EC" w:rsidRDefault="00C37385" w:rsidP="001A7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C37385" w:rsidRPr="00D777EC" w:rsidRDefault="00C37385" w:rsidP="001A7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1A78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ветхого и аварийного жилищного фонда в общем объеме жилищного фонда субъекта Российской Федерации (процентов)</w:t>
            </w:r>
          </w:p>
        </w:tc>
        <w:tc>
          <w:tcPr>
            <w:tcW w:w="5387" w:type="dxa"/>
          </w:tcPr>
          <w:p w:rsidR="00C37385" w:rsidRPr="00D777EC" w:rsidRDefault="00C37385" w:rsidP="003D0B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C37385" w:rsidRPr="00D777EC" w:rsidRDefault="00C37385" w:rsidP="003D0B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многодетных семей, получивших жилые помещения и улучшивших жилищные условия в отчетном году, в общем числе многодетных семей, состоящих на учете в качестве нуждающихся в жилых помещениях (процентов)</w:t>
            </w:r>
          </w:p>
        </w:tc>
        <w:tc>
          <w:tcPr>
            <w:tcW w:w="5387" w:type="dxa"/>
          </w:tcPr>
          <w:p w:rsidR="00C37385" w:rsidRPr="00427F16" w:rsidRDefault="00C37385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F16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Татарстан, Министерство труда, занятости и социальной защиты Республики Татарстан</w:t>
            </w:r>
          </w:p>
        </w:tc>
        <w:tc>
          <w:tcPr>
            <w:tcW w:w="2976" w:type="dxa"/>
          </w:tcPr>
          <w:p w:rsidR="00C37385" w:rsidRPr="00D777EC" w:rsidRDefault="00427F16" w:rsidP="005E2A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9322B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молодых семей, получивших жилые помещения и улучшивших жилищные условия в отчетном году, в общем числе молодых семей, состоящих на учете в качестве нуждающихся в жилых помещениях (процентов)</w:t>
            </w:r>
          </w:p>
        </w:tc>
        <w:tc>
          <w:tcPr>
            <w:tcW w:w="5387" w:type="dxa"/>
          </w:tcPr>
          <w:p w:rsidR="00C37385" w:rsidRPr="00427F16" w:rsidRDefault="00C37385" w:rsidP="005E2A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F1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молодежи, спорту и туризму Республики Татарстан, 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2976" w:type="dxa"/>
          </w:tcPr>
          <w:p w:rsidR="00C37385" w:rsidRPr="00D777EC" w:rsidRDefault="00C37385" w:rsidP="005E2A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EC7301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0A06">
              <w:rPr>
                <w:rFonts w:ascii="Times New Roman" w:hAnsi="Times New Roman"/>
                <w:sz w:val="24"/>
                <w:szCs w:val="24"/>
              </w:rPr>
              <w:t xml:space="preserve"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 лет и старше, обеспеченных жилыми помещениями за отчетный год, в общей численности </w:t>
            </w:r>
            <w:r w:rsidRPr="008A0A06">
              <w:rPr>
                <w:rFonts w:ascii="Times New Roman" w:hAnsi="Times New Roman"/>
                <w:sz w:val="24"/>
                <w:szCs w:val="24"/>
              </w:rPr>
              <w:lastRenderedPageBreak/>
              <w:t>детей, оставшихся без попечения родителей, и лиц из их числа, состоящих на учете на получение жилого помещения, включая лиц в</w:t>
            </w:r>
            <w:proofErr w:type="gramEnd"/>
            <w:r w:rsidRPr="008A0A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A0A06">
              <w:rPr>
                <w:rFonts w:ascii="Times New Roman" w:hAnsi="Times New Roman"/>
                <w:sz w:val="24"/>
                <w:szCs w:val="24"/>
              </w:rPr>
              <w:t>возрасте</w:t>
            </w:r>
            <w:proofErr w:type="gramEnd"/>
            <w:r w:rsidRPr="008A0A06">
              <w:rPr>
                <w:rFonts w:ascii="Times New Roman" w:hAnsi="Times New Roman"/>
                <w:sz w:val="24"/>
                <w:szCs w:val="24"/>
              </w:rPr>
              <w:t xml:space="preserve"> от 23 лет и старше (всего на начало отчетного года) (процентов)</w:t>
            </w:r>
          </w:p>
        </w:tc>
        <w:tc>
          <w:tcPr>
            <w:tcW w:w="5387" w:type="dxa"/>
          </w:tcPr>
          <w:p w:rsidR="00C37385" w:rsidRPr="00427F16" w:rsidRDefault="00C37385" w:rsidP="008826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образования и науки Республики Татарстан, Министерство труда, занятости и социальной защиты Республики Татарстан, Министерство строительства, архитектуры и жилищно-коммунального хозяйства Республики </w:t>
            </w:r>
            <w:r w:rsidRPr="00427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EC7301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C37385" w:rsidRPr="00C37385" w:rsidRDefault="00C37385" w:rsidP="00C37385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3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VII.</w:t>
            </w:r>
            <w:r w:rsidRPr="00C37385">
              <w:rPr>
                <w:rFonts w:ascii="Times New Roman" w:hAnsi="Times New Roman"/>
                <w:b/>
                <w:sz w:val="24"/>
                <w:szCs w:val="24"/>
              </w:rPr>
              <w:t xml:space="preserve"> Ж</w:t>
            </w:r>
            <w:r w:rsidRPr="00C37385">
              <w:rPr>
                <w:rFonts w:ascii="Times New Roman" w:hAnsi="Times New Roman" w:cs="Times New Roman"/>
                <w:b/>
                <w:sz w:val="24"/>
                <w:szCs w:val="24"/>
              </w:rPr>
              <w:t>илищно-коммунального хозяйство</w:t>
            </w:r>
          </w:p>
        </w:tc>
        <w:tc>
          <w:tcPr>
            <w:tcW w:w="5387" w:type="dxa"/>
          </w:tcPr>
          <w:p w:rsidR="00C37385" w:rsidRPr="00C41290" w:rsidRDefault="00C37385" w:rsidP="008826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D777E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площади жилищного фонда, обеспеченного всеми видами благоустройства, в общей площади жилищного фонда субъекта Российской Федерации (процентов)</w:t>
            </w:r>
          </w:p>
        </w:tc>
        <w:tc>
          <w:tcPr>
            <w:tcW w:w="5387" w:type="dxa"/>
          </w:tcPr>
          <w:p w:rsidR="00C37385" w:rsidRPr="00D777EC" w:rsidRDefault="00C37385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D777EC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Уровень износа коммунальной инфраструктуры (процентов)</w:t>
            </w:r>
          </w:p>
        </w:tc>
        <w:tc>
          <w:tcPr>
            <w:tcW w:w="5387" w:type="dxa"/>
          </w:tcPr>
          <w:p w:rsidR="00C37385" w:rsidRPr="00D777EC" w:rsidRDefault="00C37385" w:rsidP="008A0A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2976" w:type="dxa"/>
          </w:tcPr>
          <w:p w:rsidR="00C37385" w:rsidRPr="00D777EC" w:rsidRDefault="00C37385" w:rsidP="003D0B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3D0B9F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Уровень возмещения населением затрат за предоставление жилищно-коммунальных услуг по установленным для населения тарифам (процентов)</w:t>
            </w:r>
          </w:p>
        </w:tc>
        <w:tc>
          <w:tcPr>
            <w:tcW w:w="5387" w:type="dxa"/>
          </w:tcPr>
          <w:p w:rsidR="00C37385" w:rsidRPr="00D777EC" w:rsidRDefault="00C37385" w:rsidP="003D0B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комитет 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тарифам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C37385" w:rsidRPr="00D777EC" w:rsidRDefault="00C37385" w:rsidP="003D0B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B33282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многоквартирных домов в целом по субъекту Российской Федерации,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 (процентов)</w:t>
            </w:r>
          </w:p>
        </w:tc>
        <w:tc>
          <w:tcPr>
            <w:tcW w:w="5387" w:type="dxa"/>
          </w:tcPr>
          <w:p w:rsidR="00C37385" w:rsidRPr="00D777EC" w:rsidRDefault="00C37385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1A78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убыточных организаций жилищно-коммунального хозяйства (процентов)</w:t>
            </w:r>
          </w:p>
        </w:tc>
        <w:tc>
          <w:tcPr>
            <w:tcW w:w="5387" w:type="dxa"/>
          </w:tcPr>
          <w:p w:rsidR="00C37385" w:rsidRPr="00D777EC" w:rsidRDefault="00C37385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и жилищно-коммунального хозяйства Республики Татарстан,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1A78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C37385" w:rsidRPr="008A0A06" w:rsidRDefault="00C37385" w:rsidP="00C3738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3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C3738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Создание благоприятной и безопасной среды проживания</w:t>
            </w:r>
          </w:p>
        </w:tc>
        <w:tc>
          <w:tcPr>
            <w:tcW w:w="5387" w:type="dxa"/>
          </w:tcPr>
          <w:p w:rsidR="00C37385" w:rsidRPr="00C41290" w:rsidRDefault="00C37385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37385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1A78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использованных, обезвреженных отходов в общем объеме образовавшихся отходов в процессе производства и потребления (процентов)</w:t>
            </w:r>
          </w:p>
        </w:tc>
        <w:tc>
          <w:tcPr>
            <w:tcW w:w="5387" w:type="dxa"/>
          </w:tcPr>
          <w:p w:rsidR="00C37385" w:rsidRPr="00882622" w:rsidRDefault="00C37385" w:rsidP="008A0A06">
            <w:pPr>
              <w:pStyle w:val="ConsPlusNormal"/>
              <w:widowControl/>
              <w:ind w:firstLine="0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82622">
              <w:rPr>
                <w:rFonts w:ascii="Times New Roman" w:eastAsiaTheme="minorEastAsia" w:hAnsi="Times New Roman" w:cstheme="minorBidi"/>
                <w:sz w:val="24"/>
                <w:szCs w:val="24"/>
              </w:rPr>
              <w:t>Министерство экологии и природных ресурсов Республики Татарстан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Татарстанстат</w:t>
            </w: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1A78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Смертность населения в результате дорожно-транспортных происшествий (количество умерших на 100 тыс. человек)</w:t>
            </w:r>
          </w:p>
        </w:tc>
        <w:tc>
          <w:tcPr>
            <w:tcW w:w="5387" w:type="dxa"/>
          </w:tcPr>
          <w:p w:rsidR="00C37385" w:rsidRPr="00D777EC" w:rsidRDefault="00C37385" w:rsidP="008A0A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внутренних дел по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06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здравоохранения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77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Татарстанстат</w:t>
            </w: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квартальная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1A78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регионального значения, не отвечающих нормативным требованиям, в общей протяженности автомобильных дорог общего пользования регионального значения (процентов)</w:t>
            </w:r>
          </w:p>
        </w:tc>
        <w:tc>
          <w:tcPr>
            <w:tcW w:w="5387" w:type="dxa"/>
          </w:tcPr>
          <w:p w:rsidR="00C37385" w:rsidRPr="00D777EC" w:rsidRDefault="00C37385" w:rsidP="008A0A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транспорта и дорожного хозяйства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1A78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:rsidR="00C37385" w:rsidRPr="008A0A06" w:rsidRDefault="00C37385" w:rsidP="00BE067D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 xml:space="preserve">Доля лиц, ранее </w:t>
            </w:r>
            <w:proofErr w:type="spellStart"/>
            <w:r w:rsidRPr="008A0A06">
              <w:rPr>
                <w:rFonts w:ascii="Times New Roman" w:hAnsi="Times New Roman"/>
                <w:sz w:val="24"/>
                <w:szCs w:val="24"/>
              </w:rPr>
              <w:t>осуждавшихся</w:t>
            </w:r>
            <w:proofErr w:type="spellEnd"/>
            <w:r w:rsidRPr="008A0A06">
              <w:rPr>
                <w:rFonts w:ascii="Times New Roman" w:hAnsi="Times New Roman"/>
                <w:sz w:val="24"/>
                <w:szCs w:val="24"/>
              </w:rPr>
              <w:t xml:space="preserve"> за совершение преступлений, в общем количестве лиц, осужденных на основании обвинительных приговоров, вступивших в законную силу (процентов)</w:t>
            </w:r>
          </w:p>
        </w:tc>
        <w:tc>
          <w:tcPr>
            <w:tcW w:w="5387" w:type="dxa"/>
          </w:tcPr>
          <w:p w:rsidR="00C37385" w:rsidRPr="00D777EC" w:rsidRDefault="00C37385" w:rsidP="009322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06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Республике Татарстан (по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:rsidR="00C37385" w:rsidRPr="00D777EC" w:rsidRDefault="00C37385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7E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37385" w:rsidRPr="00D777EC" w:rsidTr="00080CC7">
        <w:tc>
          <w:tcPr>
            <w:tcW w:w="567" w:type="dxa"/>
          </w:tcPr>
          <w:p w:rsidR="00C37385" w:rsidRPr="008D7640" w:rsidRDefault="00C37385" w:rsidP="001A783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6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:rsidR="00C37385" w:rsidRPr="008A0A06" w:rsidRDefault="00C37385" w:rsidP="00593434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A0A06">
              <w:rPr>
                <w:rFonts w:ascii="Times New Roman" w:hAnsi="Times New Roman"/>
                <w:sz w:val="24"/>
                <w:szCs w:val="24"/>
              </w:rPr>
              <w:t>Удельный вес населения, систематически занимающегося физической культурой и спортом (процентов)</w:t>
            </w:r>
          </w:p>
        </w:tc>
        <w:tc>
          <w:tcPr>
            <w:tcW w:w="5387" w:type="dxa"/>
          </w:tcPr>
          <w:p w:rsidR="00C37385" w:rsidRPr="00D777EC" w:rsidRDefault="00C37385" w:rsidP="00953A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делам молодежи, спорту и туризму</w:t>
            </w:r>
            <w:r w:rsidRPr="00C4129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976" w:type="dxa"/>
          </w:tcPr>
          <w:p w:rsidR="00C37385" w:rsidRPr="00D777EC" w:rsidRDefault="00D3379E" w:rsidP="007164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37385" w:rsidRPr="00D777EC">
              <w:rPr>
                <w:rFonts w:ascii="Times New Roman" w:hAnsi="Times New Roman" w:cs="Times New Roman"/>
                <w:sz w:val="24"/>
                <w:szCs w:val="24"/>
              </w:rPr>
              <w:t>одовая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97022" w:rsidRDefault="00197022" w:rsidP="00F13675">
      <w:pPr>
        <w:widowControl w:val="0"/>
        <w:tabs>
          <w:tab w:val="left" w:pos="5387"/>
          <w:tab w:val="left" w:pos="6237"/>
        </w:tabs>
        <w:autoSpaceDE w:val="0"/>
        <w:autoSpaceDN w:val="0"/>
        <w:adjustRightInd w:val="0"/>
        <w:spacing w:after="0" w:line="240" w:lineRule="auto"/>
        <w:ind w:left="176" w:right="-3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13675" w:rsidRPr="00197022" w:rsidRDefault="00F13675" w:rsidP="00F13675">
      <w:pPr>
        <w:widowControl w:val="0"/>
        <w:tabs>
          <w:tab w:val="left" w:pos="5387"/>
          <w:tab w:val="left" w:pos="6237"/>
        </w:tabs>
        <w:autoSpaceDE w:val="0"/>
        <w:autoSpaceDN w:val="0"/>
        <w:adjustRightInd w:val="0"/>
        <w:spacing w:after="0" w:line="240" w:lineRule="auto"/>
        <w:ind w:left="176" w:right="-3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9702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Заместитель Премьер-министра</w:t>
      </w:r>
    </w:p>
    <w:p w:rsidR="00F13675" w:rsidRPr="00197022" w:rsidRDefault="00F13675" w:rsidP="00F13675">
      <w:pPr>
        <w:widowControl w:val="0"/>
        <w:tabs>
          <w:tab w:val="left" w:pos="5387"/>
          <w:tab w:val="left" w:pos="6237"/>
        </w:tabs>
        <w:autoSpaceDE w:val="0"/>
        <w:autoSpaceDN w:val="0"/>
        <w:adjustRightInd w:val="0"/>
        <w:spacing w:after="0" w:line="240" w:lineRule="auto"/>
        <w:ind w:left="176" w:right="-3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97022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 Татарстан –</w:t>
      </w:r>
    </w:p>
    <w:p w:rsidR="00F13675" w:rsidRPr="00197022" w:rsidRDefault="00F13675" w:rsidP="00F13675">
      <w:pPr>
        <w:widowControl w:val="0"/>
        <w:tabs>
          <w:tab w:val="left" w:pos="5387"/>
          <w:tab w:val="left" w:pos="6237"/>
        </w:tabs>
        <w:autoSpaceDE w:val="0"/>
        <w:autoSpaceDN w:val="0"/>
        <w:adjustRightInd w:val="0"/>
        <w:spacing w:after="0" w:line="240" w:lineRule="auto"/>
        <w:ind w:left="176" w:right="-3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970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Аппарата </w:t>
      </w:r>
    </w:p>
    <w:p w:rsidR="00F13675" w:rsidRPr="00197022" w:rsidRDefault="00F13675" w:rsidP="00F13675">
      <w:pPr>
        <w:widowControl w:val="0"/>
        <w:tabs>
          <w:tab w:val="left" w:pos="5387"/>
          <w:tab w:val="left" w:pos="6237"/>
        </w:tabs>
        <w:autoSpaceDE w:val="0"/>
        <w:autoSpaceDN w:val="0"/>
        <w:adjustRightInd w:val="0"/>
        <w:spacing w:after="0" w:line="240" w:lineRule="auto"/>
        <w:ind w:left="176" w:right="-39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9702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Кабинета Министров</w:t>
      </w:r>
    </w:p>
    <w:p w:rsidR="00F13675" w:rsidRPr="00197022" w:rsidRDefault="00F13675" w:rsidP="00F13675">
      <w:pPr>
        <w:widowControl w:val="0"/>
        <w:tabs>
          <w:tab w:val="left" w:pos="5387"/>
          <w:tab w:val="left" w:pos="6237"/>
        </w:tabs>
        <w:autoSpaceDE w:val="0"/>
        <w:autoSpaceDN w:val="0"/>
        <w:adjustRightInd w:val="0"/>
        <w:spacing w:after="0" w:line="240" w:lineRule="auto"/>
        <w:ind w:left="176" w:right="-143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970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Республики Татарстан                                                                                                                            </w:t>
      </w:r>
      <w:r w:rsidR="001970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Pr="0019702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</w:t>
      </w:r>
      <w:proofErr w:type="spellStart"/>
      <w:r w:rsidRPr="00197022">
        <w:rPr>
          <w:rFonts w:ascii="Times New Roman" w:eastAsia="Times New Roman" w:hAnsi="Times New Roman" w:cs="Times New Roman"/>
          <w:sz w:val="24"/>
          <w:szCs w:val="24"/>
          <w:lang w:eastAsia="en-US"/>
        </w:rPr>
        <w:t>Ш.Х.Гафаров</w:t>
      </w:r>
      <w:proofErr w:type="spellEnd"/>
    </w:p>
    <w:sectPr w:rsidR="00F13675" w:rsidRPr="00197022" w:rsidSect="00D3379E">
      <w:pgSz w:w="16838" w:h="11906" w:orient="landscape"/>
      <w:pgMar w:top="1134" w:right="678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F5" w:rsidRDefault="007B20F5" w:rsidP="00B74E06">
      <w:pPr>
        <w:spacing w:after="0" w:line="240" w:lineRule="auto"/>
      </w:pPr>
      <w:r>
        <w:separator/>
      </w:r>
    </w:p>
  </w:endnote>
  <w:endnote w:type="continuationSeparator" w:id="0">
    <w:p w:rsidR="007B20F5" w:rsidRDefault="007B20F5" w:rsidP="00B7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F5" w:rsidRDefault="007B20F5" w:rsidP="00B74E06">
      <w:pPr>
        <w:spacing w:after="0" w:line="240" w:lineRule="auto"/>
      </w:pPr>
      <w:r>
        <w:separator/>
      </w:r>
    </w:p>
  </w:footnote>
  <w:footnote w:type="continuationSeparator" w:id="0">
    <w:p w:rsidR="007B20F5" w:rsidRDefault="007B20F5" w:rsidP="00B7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12969"/>
      <w:docPartObj>
        <w:docPartGallery w:val="Page Numbers (Top of Page)"/>
        <w:docPartUnique/>
      </w:docPartObj>
    </w:sdtPr>
    <w:sdtEndPr/>
    <w:sdtContent>
      <w:p w:rsidR="00BB22C7" w:rsidRDefault="00103EB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A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22C7" w:rsidRDefault="00BB22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6E9"/>
    <w:multiLevelType w:val="hybridMultilevel"/>
    <w:tmpl w:val="2014EDD6"/>
    <w:lvl w:ilvl="0" w:tplc="A19EC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9715A2"/>
    <w:multiLevelType w:val="hybridMultilevel"/>
    <w:tmpl w:val="E1EE19C6"/>
    <w:lvl w:ilvl="0" w:tplc="57527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A0003"/>
    <w:multiLevelType w:val="hybridMultilevel"/>
    <w:tmpl w:val="A2980AEE"/>
    <w:lvl w:ilvl="0" w:tplc="8E1E7F0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A7B74"/>
    <w:multiLevelType w:val="hybridMultilevel"/>
    <w:tmpl w:val="BCCEDD28"/>
    <w:lvl w:ilvl="0" w:tplc="65AA8B4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6711C2"/>
    <w:multiLevelType w:val="hybridMultilevel"/>
    <w:tmpl w:val="D48EC974"/>
    <w:lvl w:ilvl="0" w:tplc="81702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2D2ECB"/>
    <w:multiLevelType w:val="hybridMultilevel"/>
    <w:tmpl w:val="21DEC7BA"/>
    <w:lvl w:ilvl="0" w:tplc="B428077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C6CE6A9C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E2BBB"/>
    <w:multiLevelType w:val="hybridMultilevel"/>
    <w:tmpl w:val="B22CC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A73D1"/>
    <w:multiLevelType w:val="hybridMultilevel"/>
    <w:tmpl w:val="4ABA37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9E3A75"/>
    <w:multiLevelType w:val="hybridMultilevel"/>
    <w:tmpl w:val="23D899AC"/>
    <w:lvl w:ilvl="0" w:tplc="D7DEF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D7FC4"/>
    <w:multiLevelType w:val="hybridMultilevel"/>
    <w:tmpl w:val="CBCA8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F4"/>
    <w:rsid w:val="000013D3"/>
    <w:rsid w:val="00002218"/>
    <w:rsid w:val="000043E7"/>
    <w:rsid w:val="00004FA8"/>
    <w:rsid w:val="000073FE"/>
    <w:rsid w:val="0001386F"/>
    <w:rsid w:val="00017F2C"/>
    <w:rsid w:val="00021ED4"/>
    <w:rsid w:val="00025715"/>
    <w:rsid w:val="00030F97"/>
    <w:rsid w:val="00031822"/>
    <w:rsid w:val="00051967"/>
    <w:rsid w:val="000601E4"/>
    <w:rsid w:val="000629E8"/>
    <w:rsid w:val="0007319D"/>
    <w:rsid w:val="00073F7F"/>
    <w:rsid w:val="00075942"/>
    <w:rsid w:val="000776D1"/>
    <w:rsid w:val="00080CC7"/>
    <w:rsid w:val="000828B8"/>
    <w:rsid w:val="00086C13"/>
    <w:rsid w:val="00090E82"/>
    <w:rsid w:val="000963FA"/>
    <w:rsid w:val="00097188"/>
    <w:rsid w:val="000A1D35"/>
    <w:rsid w:val="000A3D12"/>
    <w:rsid w:val="000A6210"/>
    <w:rsid w:val="000B0768"/>
    <w:rsid w:val="000C0AEE"/>
    <w:rsid w:val="000C1EA1"/>
    <w:rsid w:val="000C3362"/>
    <w:rsid w:val="000C5A14"/>
    <w:rsid w:val="000C6C2A"/>
    <w:rsid w:val="000C724D"/>
    <w:rsid w:val="000D26F0"/>
    <w:rsid w:val="000D6724"/>
    <w:rsid w:val="000E1F94"/>
    <w:rsid w:val="000E2F97"/>
    <w:rsid w:val="000F49E6"/>
    <w:rsid w:val="000F7B15"/>
    <w:rsid w:val="001034E2"/>
    <w:rsid w:val="00103EB9"/>
    <w:rsid w:val="00106C57"/>
    <w:rsid w:val="00110342"/>
    <w:rsid w:val="00112AC3"/>
    <w:rsid w:val="0012302E"/>
    <w:rsid w:val="001244E4"/>
    <w:rsid w:val="001250D7"/>
    <w:rsid w:val="00134609"/>
    <w:rsid w:val="00143965"/>
    <w:rsid w:val="00144406"/>
    <w:rsid w:val="00147A52"/>
    <w:rsid w:val="00162B18"/>
    <w:rsid w:val="0016366C"/>
    <w:rsid w:val="00167D64"/>
    <w:rsid w:val="001708CE"/>
    <w:rsid w:val="001712E2"/>
    <w:rsid w:val="0018042B"/>
    <w:rsid w:val="001806D8"/>
    <w:rsid w:val="00181E83"/>
    <w:rsid w:val="001838C9"/>
    <w:rsid w:val="00197022"/>
    <w:rsid w:val="001A171A"/>
    <w:rsid w:val="001A1FCB"/>
    <w:rsid w:val="001A4A52"/>
    <w:rsid w:val="001A783B"/>
    <w:rsid w:val="001B0462"/>
    <w:rsid w:val="001B0C66"/>
    <w:rsid w:val="001B141C"/>
    <w:rsid w:val="001B37DC"/>
    <w:rsid w:val="001B50A0"/>
    <w:rsid w:val="001B6853"/>
    <w:rsid w:val="001C598F"/>
    <w:rsid w:val="001C76C7"/>
    <w:rsid w:val="001D10DC"/>
    <w:rsid w:val="001D3190"/>
    <w:rsid w:val="001D3A0D"/>
    <w:rsid w:val="001D65C3"/>
    <w:rsid w:val="001E0A2A"/>
    <w:rsid w:val="00201CCC"/>
    <w:rsid w:val="002023C1"/>
    <w:rsid w:val="00206B28"/>
    <w:rsid w:val="002133BA"/>
    <w:rsid w:val="00214DC0"/>
    <w:rsid w:val="00214F3E"/>
    <w:rsid w:val="00222801"/>
    <w:rsid w:val="002231AA"/>
    <w:rsid w:val="00225426"/>
    <w:rsid w:val="00227B65"/>
    <w:rsid w:val="00230E80"/>
    <w:rsid w:val="00231710"/>
    <w:rsid w:val="00236AEE"/>
    <w:rsid w:val="00237F25"/>
    <w:rsid w:val="00243DB6"/>
    <w:rsid w:val="00243E0A"/>
    <w:rsid w:val="00250069"/>
    <w:rsid w:val="00250D32"/>
    <w:rsid w:val="002568AF"/>
    <w:rsid w:val="00256DDC"/>
    <w:rsid w:val="00262597"/>
    <w:rsid w:val="00265E17"/>
    <w:rsid w:val="002667CB"/>
    <w:rsid w:val="002673B4"/>
    <w:rsid w:val="00270B17"/>
    <w:rsid w:val="00280753"/>
    <w:rsid w:val="00280976"/>
    <w:rsid w:val="00281AE2"/>
    <w:rsid w:val="00281E72"/>
    <w:rsid w:val="0028413E"/>
    <w:rsid w:val="002850C7"/>
    <w:rsid w:val="002975AD"/>
    <w:rsid w:val="002A510A"/>
    <w:rsid w:val="002B44D1"/>
    <w:rsid w:val="002B558F"/>
    <w:rsid w:val="002B76C0"/>
    <w:rsid w:val="002C1D22"/>
    <w:rsid w:val="002C2522"/>
    <w:rsid w:val="002C505C"/>
    <w:rsid w:val="002D1567"/>
    <w:rsid w:val="002D157D"/>
    <w:rsid w:val="002D683A"/>
    <w:rsid w:val="002E2BD3"/>
    <w:rsid w:val="002F1387"/>
    <w:rsid w:val="002F7645"/>
    <w:rsid w:val="00300D7A"/>
    <w:rsid w:val="00300FDB"/>
    <w:rsid w:val="003013CD"/>
    <w:rsid w:val="00314253"/>
    <w:rsid w:val="00320A0A"/>
    <w:rsid w:val="003225E8"/>
    <w:rsid w:val="00322D4D"/>
    <w:rsid w:val="003245DB"/>
    <w:rsid w:val="00326D95"/>
    <w:rsid w:val="00331B55"/>
    <w:rsid w:val="00333E47"/>
    <w:rsid w:val="00341112"/>
    <w:rsid w:val="0036572B"/>
    <w:rsid w:val="00366135"/>
    <w:rsid w:val="0037231A"/>
    <w:rsid w:val="00372AF9"/>
    <w:rsid w:val="003746B9"/>
    <w:rsid w:val="003754A5"/>
    <w:rsid w:val="00387284"/>
    <w:rsid w:val="003903DA"/>
    <w:rsid w:val="003916FD"/>
    <w:rsid w:val="00396C57"/>
    <w:rsid w:val="003B2265"/>
    <w:rsid w:val="003B25BA"/>
    <w:rsid w:val="003B27CC"/>
    <w:rsid w:val="003B3929"/>
    <w:rsid w:val="003B7AE9"/>
    <w:rsid w:val="003C0DDC"/>
    <w:rsid w:val="003C338A"/>
    <w:rsid w:val="003C3BCD"/>
    <w:rsid w:val="003C4164"/>
    <w:rsid w:val="003C7C51"/>
    <w:rsid w:val="003D0B9F"/>
    <w:rsid w:val="003D33CB"/>
    <w:rsid w:val="003D575F"/>
    <w:rsid w:val="003D5B97"/>
    <w:rsid w:val="003E0495"/>
    <w:rsid w:val="003E4C45"/>
    <w:rsid w:val="003E4DA9"/>
    <w:rsid w:val="003E54F2"/>
    <w:rsid w:val="003E679B"/>
    <w:rsid w:val="003E7790"/>
    <w:rsid w:val="003F0A09"/>
    <w:rsid w:val="003F7D55"/>
    <w:rsid w:val="00400967"/>
    <w:rsid w:val="004017FB"/>
    <w:rsid w:val="00401F65"/>
    <w:rsid w:val="004124C2"/>
    <w:rsid w:val="00417621"/>
    <w:rsid w:val="004252FF"/>
    <w:rsid w:val="00425AE3"/>
    <w:rsid w:val="00425BAC"/>
    <w:rsid w:val="0042615A"/>
    <w:rsid w:val="00427F16"/>
    <w:rsid w:val="00432AFC"/>
    <w:rsid w:val="00433E58"/>
    <w:rsid w:val="0043727D"/>
    <w:rsid w:val="004375F3"/>
    <w:rsid w:val="004434F9"/>
    <w:rsid w:val="00443D28"/>
    <w:rsid w:val="004454E5"/>
    <w:rsid w:val="0046034E"/>
    <w:rsid w:val="00460DCC"/>
    <w:rsid w:val="00465CA1"/>
    <w:rsid w:val="00467912"/>
    <w:rsid w:val="00470A21"/>
    <w:rsid w:val="004739E9"/>
    <w:rsid w:val="00474E68"/>
    <w:rsid w:val="00474F4D"/>
    <w:rsid w:val="00480636"/>
    <w:rsid w:val="00481E34"/>
    <w:rsid w:val="004854C9"/>
    <w:rsid w:val="004873F3"/>
    <w:rsid w:val="00494E77"/>
    <w:rsid w:val="004960B5"/>
    <w:rsid w:val="004A0E89"/>
    <w:rsid w:val="004A6748"/>
    <w:rsid w:val="004A6FE2"/>
    <w:rsid w:val="004A7464"/>
    <w:rsid w:val="004A7DD7"/>
    <w:rsid w:val="004B080B"/>
    <w:rsid w:val="004B64A9"/>
    <w:rsid w:val="004B7CDC"/>
    <w:rsid w:val="004C2F26"/>
    <w:rsid w:val="004C497D"/>
    <w:rsid w:val="004C6B5C"/>
    <w:rsid w:val="004D0AE4"/>
    <w:rsid w:val="004D23C3"/>
    <w:rsid w:val="004D73DB"/>
    <w:rsid w:val="004E08A2"/>
    <w:rsid w:val="004E19BC"/>
    <w:rsid w:val="004F0F58"/>
    <w:rsid w:val="004F1596"/>
    <w:rsid w:val="004F1A0B"/>
    <w:rsid w:val="004F653C"/>
    <w:rsid w:val="00513589"/>
    <w:rsid w:val="00514E46"/>
    <w:rsid w:val="0051550D"/>
    <w:rsid w:val="005159B0"/>
    <w:rsid w:val="00522E54"/>
    <w:rsid w:val="005232A1"/>
    <w:rsid w:val="00524DAA"/>
    <w:rsid w:val="0053129B"/>
    <w:rsid w:val="00531B8F"/>
    <w:rsid w:val="005369C2"/>
    <w:rsid w:val="00542B67"/>
    <w:rsid w:val="0054458C"/>
    <w:rsid w:val="00546F7B"/>
    <w:rsid w:val="0055392C"/>
    <w:rsid w:val="00555E1D"/>
    <w:rsid w:val="00555F41"/>
    <w:rsid w:val="005564AB"/>
    <w:rsid w:val="0056234E"/>
    <w:rsid w:val="00565640"/>
    <w:rsid w:val="00571665"/>
    <w:rsid w:val="005731BD"/>
    <w:rsid w:val="00575270"/>
    <w:rsid w:val="00581211"/>
    <w:rsid w:val="005845BB"/>
    <w:rsid w:val="00586BA6"/>
    <w:rsid w:val="00596D72"/>
    <w:rsid w:val="00597860"/>
    <w:rsid w:val="005A0964"/>
    <w:rsid w:val="005A0965"/>
    <w:rsid w:val="005A1206"/>
    <w:rsid w:val="005A38E9"/>
    <w:rsid w:val="005A7D9B"/>
    <w:rsid w:val="005B2E08"/>
    <w:rsid w:val="005B745B"/>
    <w:rsid w:val="005C4605"/>
    <w:rsid w:val="005C708B"/>
    <w:rsid w:val="005D3FF2"/>
    <w:rsid w:val="005D41F5"/>
    <w:rsid w:val="005D5985"/>
    <w:rsid w:val="005D5DB8"/>
    <w:rsid w:val="005E5565"/>
    <w:rsid w:val="005E6B77"/>
    <w:rsid w:val="005E7A49"/>
    <w:rsid w:val="005F4DF7"/>
    <w:rsid w:val="005F719B"/>
    <w:rsid w:val="00600C2B"/>
    <w:rsid w:val="00601112"/>
    <w:rsid w:val="00604E77"/>
    <w:rsid w:val="00607B4F"/>
    <w:rsid w:val="00610084"/>
    <w:rsid w:val="00616CC3"/>
    <w:rsid w:val="00617530"/>
    <w:rsid w:val="00620160"/>
    <w:rsid w:val="006210C7"/>
    <w:rsid w:val="006265B3"/>
    <w:rsid w:val="00627530"/>
    <w:rsid w:val="00631EA4"/>
    <w:rsid w:val="006336DF"/>
    <w:rsid w:val="00640528"/>
    <w:rsid w:val="00643814"/>
    <w:rsid w:val="00646BEF"/>
    <w:rsid w:val="00651DE6"/>
    <w:rsid w:val="00656560"/>
    <w:rsid w:val="0065691A"/>
    <w:rsid w:val="006606F9"/>
    <w:rsid w:val="00660B03"/>
    <w:rsid w:val="0066662C"/>
    <w:rsid w:val="00666E47"/>
    <w:rsid w:val="00674610"/>
    <w:rsid w:val="00684A2E"/>
    <w:rsid w:val="00685E11"/>
    <w:rsid w:val="006873CD"/>
    <w:rsid w:val="00696F8D"/>
    <w:rsid w:val="006A07BE"/>
    <w:rsid w:val="006A7F37"/>
    <w:rsid w:val="006B299D"/>
    <w:rsid w:val="006C142B"/>
    <w:rsid w:val="006D16E7"/>
    <w:rsid w:val="006D50D0"/>
    <w:rsid w:val="006E3652"/>
    <w:rsid w:val="006E5A58"/>
    <w:rsid w:val="006E6F8C"/>
    <w:rsid w:val="006E7391"/>
    <w:rsid w:val="006F77EE"/>
    <w:rsid w:val="00702205"/>
    <w:rsid w:val="00715ADB"/>
    <w:rsid w:val="0071645D"/>
    <w:rsid w:val="00723E65"/>
    <w:rsid w:val="00732752"/>
    <w:rsid w:val="00734F5E"/>
    <w:rsid w:val="00735EBF"/>
    <w:rsid w:val="00740D10"/>
    <w:rsid w:val="00741976"/>
    <w:rsid w:val="007475FB"/>
    <w:rsid w:val="00751422"/>
    <w:rsid w:val="00756B2A"/>
    <w:rsid w:val="00757BB2"/>
    <w:rsid w:val="0076086D"/>
    <w:rsid w:val="00770649"/>
    <w:rsid w:val="007709C4"/>
    <w:rsid w:val="007755A9"/>
    <w:rsid w:val="00783DBE"/>
    <w:rsid w:val="00787C4D"/>
    <w:rsid w:val="00791ADF"/>
    <w:rsid w:val="007934C6"/>
    <w:rsid w:val="007A2BF3"/>
    <w:rsid w:val="007A3DC4"/>
    <w:rsid w:val="007A6430"/>
    <w:rsid w:val="007A6973"/>
    <w:rsid w:val="007B03E6"/>
    <w:rsid w:val="007B20F5"/>
    <w:rsid w:val="007B6BA5"/>
    <w:rsid w:val="007C250B"/>
    <w:rsid w:val="007C378F"/>
    <w:rsid w:val="007C7017"/>
    <w:rsid w:val="007C7F01"/>
    <w:rsid w:val="007D00ED"/>
    <w:rsid w:val="007D27B8"/>
    <w:rsid w:val="007D5DF5"/>
    <w:rsid w:val="007E222E"/>
    <w:rsid w:val="007E2C12"/>
    <w:rsid w:val="007E40B5"/>
    <w:rsid w:val="007E4A6D"/>
    <w:rsid w:val="007E7F4B"/>
    <w:rsid w:val="00802B8C"/>
    <w:rsid w:val="008035C3"/>
    <w:rsid w:val="008106C4"/>
    <w:rsid w:val="008127FD"/>
    <w:rsid w:val="00815CA6"/>
    <w:rsid w:val="00815FCE"/>
    <w:rsid w:val="00821D53"/>
    <w:rsid w:val="00821F34"/>
    <w:rsid w:val="00837D24"/>
    <w:rsid w:val="00853396"/>
    <w:rsid w:val="008542D2"/>
    <w:rsid w:val="00860872"/>
    <w:rsid w:val="0086204F"/>
    <w:rsid w:val="00863A73"/>
    <w:rsid w:val="008652D0"/>
    <w:rsid w:val="00873683"/>
    <w:rsid w:val="00875F3D"/>
    <w:rsid w:val="00881FD3"/>
    <w:rsid w:val="00882622"/>
    <w:rsid w:val="00882F68"/>
    <w:rsid w:val="00885A66"/>
    <w:rsid w:val="00891C7E"/>
    <w:rsid w:val="00892494"/>
    <w:rsid w:val="00894F0B"/>
    <w:rsid w:val="0089548D"/>
    <w:rsid w:val="0089641C"/>
    <w:rsid w:val="008A0626"/>
    <w:rsid w:val="008A0A06"/>
    <w:rsid w:val="008A2475"/>
    <w:rsid w:val="008B08EF"/>
    <w:rsid w:val="008B3624"/>
    <w:rsid w:val="008C148D"/>
    <w:rsid w:val="008C3D42"/>
    <w:rsid w:val="008C66F5"/>
    <w:rsid w:val="008C6741"/>
    <w:rsid w:val="008C68B0"/>
    <w:rsid w:val="008D23B3"/>
    <w:rsid w:val="008D7640"/>
    <w:rsid w:val="008E27CD"/>
    <w:rsid w:val="008E4F38"/>
    <w:rsid w:val="008F2B58"/>
    <w:rsid w:val="008F596B"/>
    <w:rsid w:val="00905BEF"/>
    <w:rsid w:val="00906D54"/>
    <w:rsid w:val="0090741A"/>
    <w:rsid w:val="00913FA4"/>
    <w:rsid w:val="00921E9A"/>
    <w:rsid w:val="00925E3E"/>
    <w:rsid w:val="009322B2"/>
    <w:rsid w:val="00932D3B"/>
    <w:rsid w:val="009353DD"/>
    <w:rsid w:val="0093715E"/>
    <w:rsid w:val="009408D4"/>
    <w:rsid w:val="00941EFE"/>
    <w:rsid w:val="009425E3"/>
    <w:rsid w:val="00942805"/>
    <w:rsid w:val="00945007"/>
    <w:rsid w:val="00945920"/>
    <w:rsid w:val="00953AD3"/>
    <w:rsid w:val="00961215"/>
    <w:rsid w:val="009633A0"/>
    <w:rsid w:val="00963CCA"/>
    <w:rsid w:val="00967D06"/>
    <w:rsid w:val="0097132A"/>
    <w:rsid w:val="00971499"/>
    <w:rsid w:val="009740A3"/>
    <w:rsid w:val="00977E78"/>
    <w:rsid w:val="0098086B"/>
    <w:rsid w:val="0098262C"/>
    <w:rsid w:val="00983C4A"/>
    <w:rsid w:val="00984666"/>
    <w:rsid w:val="009918D8"/>
    <w:rsid w:val="00992310"/>
    <w:rsid w:val="00995C91"/>
    <w:rsid w:val="009A1D64"/>
    <w:rsid w:val="009A3291"/>
    <w:rsid w:val="009A62CD"/>
    <w:rsid w:val="009A7DA5"/>
    <w:rsid w:val="009B4831"/>
    <w:rsid w:val="009C0038"/>
    <w:rsid w:val="009C14BE"/>
    <w:rsid w:val="009C3105"/>
    <w:rsid w:val="009C77CF"/>
    <w:rsid w:val="009D0310"/>
    <w:rsid w:val="009D0DEF"/>
    <w:rsid w:val="009D3737"/>
    <w:rsid w:val="009D391F"/>
    <w:rsid w:val="009D4BCE"/>
    <w:rsid w:val="009D7FE8"/>
    <w:rsid w:val="009E0B0E"/>
    <w:rsid w:val="009E0CBA"/>
    <w:rsid w:val="009E54D9"/>
    <w:rsid w:val="009E5729"/>
    <w:rsid w:val="009E6B67"/>
    <w:rsid w:val="009F0E62"/>
    <w:rsid w:val="009F1884"/>
    <w:rsid w:val="009F2DDD"/>
    <w:rsid w:val="009F3376"/>
    <w:rsid w:val="009F7442"/>
    <w:rsid w:val="00A04A4E"/>
    <w:rsid w:val="00A16023"/>
    <w:rsid w:val="00A16279"/>
    <w:rsid w:val="00A24423"/>
    <w:rsid w:val="00A334AF"/>
    <w:rsid w:val="00A40E23"/>
    <w:rsid w:val="00A45466"/>
    <w:rsid w:val="00A507DD"/>
    <w:rsid w:val="00A54C8E"/>
    <w:rsid w:val="00A60A10"/>
    <w:rsid w:val="00A660D8"/>
    <w:rsid w:val="00A962A5"/>
    <w:rsid w:val="00AA0F68"/>
    <w:rsid w:val="00AA367D"/>
    <w:rsid w:val="00AA57F5"/>
    <w:rsid w:val="00AA6104"/>
    <w:rsid w:val="00AB5B72"/>
    <w:rsid w:val="00AB7B66"/>
    <w:rsid w:val="00AC6B13"/>
    <w:rsid w:val="00AD0FE7"/>
    <w:rsid w:val="00AD17AB"/>
    <w:rsid w:val="00AD33B0"/>
    <w:rsid w:val="00AD6A27"/>
    <w:rsid w:val="00AD7DCC"/>
    <w:rsid w:val="00AE17AC"/>
    <w:rsid w:val="00AE6D95"/>
    <w:rsid w:val="00AF5F08"/>
    <w:rsid w:val="00B173EB"/>
    <w:rsid w:val="00B20F3E"/>
    <w:rsid w:val="00B23224"/>
    <w:rsid w:val="00B2439B"/>
    <w:rsid w:val="00B2707A"/>
    <w:rsid w:val="00B319C0"/>
    <w:rsid w:val="00B32F72"/>
    <w:rsid w:val="00B33282"/>
    <w:rsid w:val="00B36CD5"/>
    <w:rsid w:val="00B42F08"/>
    <w:rsid w:val="00B45EF5"/>
    <w:rsid w:val="00B46944"/>
    <w:rsid w:val="00B511A8"/>
    <w:rsid w:val="00B61893"/>
    <w:rsid w:val="00B62603"/>
    <w:rsid w:val="00B637F4"/>
    <w:rsid w:val="00B65FB8"/>
    <w:rsid w:val="00B708B8"/>
    <w:rsid w:val="00B73C00"/>
    <w:rsid w:val="00B73FC1"/>
    <w:rsid w:val="00B74D6A"/>
    <w:rsid w:val="00B74E06"/>
    <w:rsid w:val="00B82231"/>
    <w:rsid w:val="00B86CD1"/>
    <w:rsid w:val="00B90CDC"/>
    <w:rsid w:val="00B9325E"/>
    <w:rsid w:val="00B9346D"/>
    <w:rsid w:val="00BA2717"/>
    <w:rsid w:val="00BA382F"/>
    <w:rsid w:val="00BA7CBD"/>
    <w:rsid w:val="00BB22C7"/>
    <w:rsid w:val="00BB32E5"/>
    <w:rsid w:val="00BB3388"/>
    <w:rsid w:val="00BC6CB8"/>
    <w:rsid w:val="00BD14AE"/>
    <w:rsid w:val="00BD31B1"/>
    <w:rsid w:val="00BD415C"/>
    <w:rsid w:val="00BD5888"/>
    <w:rsid w:val="00BE067D"/>
    <w:rsid w:val="00BE5FD3"/>
    <w:rsid w:val="00BE6F9A"/>
    <w:rsid w:val="00BE77EF"/>
    <w:rsid w:val="00BF71BE"/>
    <w:rsid w:val="00C04BB0"/>
    <w:rsid w:val="00C10099"/>
    <w:rsid w:val="00C11ED8"/>
    <w:rsid w:val="00C12F15"/>
    <w:rsid w:val="00C33133"/>
    <w:rsid w:val="00C34802"/>
    <w:rsid w:val="00C34BA9"/>
    <w:rsid w:val="00C37385"/>
    <w:rsid w:val="00C37695"/>
    <w:rsid w:val="00C40D73"/>
    <w:rsid w:val="00C41290"/>
    <w:rsid w:val="00C468E3"/>
    <w:rsid w:val="00C5354F"/>
    <w:rsid w:val="00C61988"/>
    <w:rsid w:val="00C61FD6"/>
    <w:rsid w:val="00C62B39"/>
    <w:rsid w:val="00C63F7A"/>
    <w:rsid w:val="00C6704D"/>
    <w:rsid w:val="00C71C9A"/>
    <w:rsid w:val="00C84F54"/>
    <w:rsid w:val="00C852AA"/>
    <w:rsid w:val="00C86D46"/>
    <w:rsid w:val="00C9152F"/>
    <w:rsid w:val="00C96470"/>
    <w:rsid w:val="00CA14FF"/>
    <w:rsid w:val="00CA40B7"/>
    <w:rsid w:val="00CA4FDE"/>
    <w:rsid w:val="00CB14FA"/>
    <w:rsid w:val="00CB3EEB"/>
    <w:rsid w:val="00CB4D9C"/>
    <w:rsid w:val="00CC2A22"/>
    <w:rsid w:val="00CC6155"/>
    <w:rsid w:val="00CC6F3B"/>
    <w:rsid w:val="00CD501A"/>
    <w:rsid w:val="00CD6384"/>
    <w:rsid w:val="00CD6D36"/>
    <w:rsid w:val="00CE70AB"/>
    <w:rsid w:val="00CF2DD2"/>
    <w:rsid w:val="00CF5AED"/>
    <w:rsid w:val="00D029B9"/>
    <w:rsid w:val="00D06CF6"/>
    <w:rsid w:val="00D1007E"/>
    <w:rsid w:val="00D1073C"/>
    <w:rsid w:val="00D25160"/>
    <w:rsid w:val="00D26D09"/>
    <w:rsid w:val="00D30807"/>
    <w:rsid w:val="00D31133"/>
    <w:rsid w:val="00D3379E"/>
    <w:rsid w:val="00D344B1"/>
    <w:rsid w:val="00D42BC9"/>
    <w:rsid w:val="00D42C33"/>
    <w:rsid w:val="00D45429"/>
    <w:rsid w:val="00D45DCE"/>
    <w:rsid w:val="00D55B98"/>
    <w:rsid w:val="00D60FF4"/>
    <w:rsid w:val="00D62B72"/>
    <w:rsid w:val="00D65957"/>
    <w:rsid w:val="00D665DE"/>
    <w:rsid w:val="00D70091"/>
    <w:rsid w:val="00D75720"/>
    <w:rsid w:val="00D766FE"/>
    <w:rsid w:val="00D76B88"/>
    <w:rsid w:val="00D77191"/>
    <w:rsid w:val="00D7766C"/>
    <w:rsid w:val="00D777EC"/>
    <w:rsid w:val="00D81EC2"/>
    <w:rsid w:val="00D849E9"/>
    <w:rsid w:val="00D872C9"/>
    <w:rsid w:val="00D9282C"/>
    <w:rsid w:val="00D94616"/>
    <w:rsid w:val="00D96FDF"/>
    <w:rsid w:val="00D97E96"/>
    <w:rsid w:val="00DA0EB5"/>
    <w:rsid w:val="00DA48CA"/>
    <w:rsid w:val="00DA5FC7"/>
    <w:rsid w:val="00DA7C4E"/>
    <w:rsid w:val="00DB05B5"/>
    <w:rsid w:val="00DB5EA1"/>
    <w:rsid w:val="00DC2CF4"/>
    <w:rsid w:val="00DC3C16"/>
    <w:rsid w:val="00DC3FBD"/>
    <w:rsid w:val="00DC543A"/>
    <w:rsid w:val="00DC6086"/>
    <w:rsid w:val="00DD07EF"/>
    <w:rsid w:val="00DD3BB0"/>
    <w:rsid w:val="00DD64F0"/>
    <w:rsid w:val="00DE0A8B"/>
    <w:rsid w:val="00DE6311"/>
    <w:rsid w:val="00DE72F0"/>
    <w:rsid w:val="00DF3194"/>
    <w:rsid w:val="00DF44A8"/>
    <w:rsid w:val="00E01736"/>
    <w:rsid w:val="00E12115"/>
    <w:rsid w:val="00E15FF4"/>
    <w:rsid w:val="00E21079"/>
    <w:rsid w:val="00E26DB4"/>
    <w:rsid w:val="00E3363F"/>
    <w:rsid w:val="00E33884"/>
    <w:rsid w:val="00E35EB3"/>
    <w:rsid w:val="00E4140E"/>
    <w:rsid w:val="00E415D4"/>
    <w:rsid w:val="00E45309"/>
    <w:rsid w:val="00E47611"/>
    <w:rsid w:val="00E479C0"/>
    <w:rsid w:val="00E53BF8"/>
    <w:rsid w:val="00E54586"/>
    <w:rsid w:val="00E55E28"/>
    <w:rsid w:val="00E61234"/>
    <w:rsid w:val="00E93B87"/>
    <w:rsid w:val="00EA60A1"/>
    <w:rsid w:val="00EA76D4"/>
    <w:rsid w:val="00EA7DFF"/>
    <w:rsid w:val="00EB162D"/>
    <w:rsid w:val="00EB2AF3"/>
    <w:rsid w:val="00EB5D7A"/>
    <w:rsid w:val="00EC26DC"/>
    <w:rsid w:val="00EC30D6"/>
    <w:rsid w:val="00EC7301"/>
    <w:rsid w:val="00ED3EBD"/>
    <w:rsid w:val="00EE17D1"/>
    <w:rsid w:val="00EF4BD1"/>
    <w:rsid w:val="00EF4F94"/>
    <w:rsid w:val="00EF7416"/>
    <w:rsid w:val="00F04023"/>
    <w:rsid w:val="00F06D09"/>
    <w:rsid w:val="00F102C4"/>
    <w:rsid w:val="00F13675"/>
    <w:rsid w:val="00F166C0"/>
    <w:rsid w:val="00F2667E"/>
    <w:rsid w:val="00F26E68"/>
    <w:rsid w:val="00F37865"/>
    <w:rsid w:val="00F525E8"/>
    <w:rsid w:val="00F534EE"/>
    <w:rsid w:val="00F537D0"/>
    <w:rsid w:val="00F57427"/>
    <w:rsid w:val="00F57CF2"/>
    <w:rsid w:val="00F66539"/>
    <w:rsid w:val="00F73057"/>
    <w:rsid w:val="00F76A28"/>
    <w:rsid w:val="00F7740E"/>
    <w:rsid w:val="00F8567E"/>
    <w:rsid w:val="00F8602B"/>
    <w:rsid w:val="00F87C7D"/>
    <w:rsid w:val="00F954F9"/>
    <w:rsid w:val="00FA135E"/>
    <w:rsid w:val="00FB3E2F"/>
    <w:rsid w:val="00FB7CC9"/>
    <w:rsid w:val="00FC0985"/>
    <w:rsid w:val="00FC13C3"/>
    <w:rsid w:val="00FC7596"/>
    <w:rsid w:val="00FD6188"/>
    <w:rsid w:val="00FD724B"/>
    <w:rsid w:val="00FE0D2B"/>
    <w:rsid w:val="00FE3C63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28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2C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C2CF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DC2C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FB3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FB3E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a4">
    <w:name w:val="Название Знак"/>
    <w:basedOn w:val="a0"/>
    <w:link w:val="a3"/>
    <w:rsid w:val="00FB3E2F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21">
    <w:name w:val="Body Text Indent 2"/>
    <w:basedOn w:val="a"/>
    <w:link w:val="22"/>
    <w:rsid w:val="00FB3E2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22">
    <w:name w:val="Основной текст с отступом 2 Знак"/>
    <w:basedOn w:val="a0"/>
    <w:link w:val="21"/>
    <w:rsid w:val="00FB3E2F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5">
    <w:name w:val="Body Text"/>
    <w:basedOn w:val="a"/>
    <w:link w:val="a6"/>
    <w:rsid w:val="00FB3E2F"/>
    <w:pPr>
      <w:spacing w:after="36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a6">
    <w:name w:val="Основной текст Знак"/>
    <w:basedOn w:val="a0"/>
    <w:link w:val="a5"/>
    <w:rsid w:val="00FB3E2F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customStyle="1" w:styleId="5">
    <w:name w:val="Знак5 Знак Знак Знак"/>
    <w:basedOn w:val="a"/>
    <w:rsid w:val="00FB3E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FB3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FB3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B3E2F"/>
  </w:style>
  <w:style w:type="character" w:customStyle="1" w:styleId="aa">
    <w:name w:val="Текст примечания Знак"/>
    <w:basedOn w:val="a0"/>
    <w:link w:val="ab"/>
    <w:semiHidden/>
    <w:rsid w:val="00FB3E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a"/>
    <w:semiHidden/>
    <w:rsid w:val="00FB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semiHidden/>
    <w:rsid w:val="00FB3E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semiHidden/>
    <w:rsid w:val="00FB3E2F"/>
    <w:rPr>
      <w:b/>
      <w:bCs/>
    </w:rPr>
  </w:style>
  <w:style w:type="character" w:customStyle="1" w:styleId="ae">
    <w:name w:val="Текст выноски Знак"/>
    <w:basedOn w:val="a0"/>
    <w:link w:val="af"/>
    <w:semiHidden/>
    <w:rsid w:val="00FB3E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FB3E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rsid w:val="00FB3E2F"/>
    <w:rPr>
      <w:rFonts w:ascii="Times New Roman" w:hAnsi="Times New Roman" w:cs="Times New Roman"/>
      <w:sz w:val="26"/>
      <w:szCs w:val="26"/>
    </w:rPr>
  </w:style>
  <w:style w:type="paragraph" w:styleId="af0">
    <w:name w:val="footer"/>
    <w:basedOn w:val="a"/>
    <w:link w:val="af1"/>
    <w:rsid w:val="00FB3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FB3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Заголовок сообщения (текст)"/>
    <w:rsid w:val="00FB3E2F"/>
    <w:rPr>
      <w:b/>
      <w:bCs w:val="0"/>
      <w:sz w:val="18"/>
    </w:rPr>
  </w:style>
  <w:style w:type="table" w:styleId="af3">
    <w:name w:val="Table Grid"/>
    <w:basedOn w:val="a1"/>
    <w:uiPriority w:val="59"/>
    <w:rsid w:val="00470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629E8"/>
    <w:pPr>
      <w:ind w:left="720"/>
      <w:contextualSpacing/>
    </w:pPr>
  </w:style>
  <w:style w:type="character" w:customStyle="1" w:styleId="FontStyle84">
    <w:name w:val="Font Style84"/>
    <w:basedOn w:val="a0"/>
    <w:rsid w:val="00B9325E"/>
    <w:rPr>
      <w:rFonts w:ascii="Times New Roman" w:hAnsi="Times New Roman" w:cs="Times New Roman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2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28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2C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C2CF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DC2C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FB3E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FB3E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a4">
    <w:name w:val="Название Знак"/>
    <w:basedOn w:val="a0"/>
    <w:link w:val="a3"/>
    <w:rsid w:val="00FB3E2F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21">
    <w:name w:val="Body Text Indent 2"/>
    <w:basedOn w:val="a"/>
    <w:link w:val="22"/>
    <w:rsid w:val="00FB3E2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22">
    <w:name w:val="Основной текст с отступом 2 Знак"/>
    <w:basedOn w:val="a0"/>
    <w:link w:val="21"/>
    <w:rsid w:val="00FB3E2F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5">
    <w:name w:val="Body Text"/>
    <w:basedOn w:val="a"/>
    <w:link w:val="a6"/>
    <w:rsid w:val="00FB3E2F"/>
    <w:pPr>
      <w:spacing w:after="36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a6">
    <w:name w:val="Основной текст Знак"/>
    <w:basedOn w:val="a0"/>
    <w:link w:val="a5"/>
    <w:rsid w:val="00FB3E2F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customStyle="1" w:styleId="5">
    <w:name w:val="Знак5 Знак Знак Знак"/>
    <w:basedOn w:val="a"/>
    <w:rsid w:val="00FB3E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FB3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FB3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FB3E2F"/>
  </w:style>
  <w:style w:type="character" w:customStyle="1" w:styleId="aa">
    <w:name w:val="Текст примечания Знак"/>
    <w:basedOn w:val="a0"/>
    <w:link w:val="ab"/>
    <w:semiHidden/>
    <w:rsid w:val="00FB3E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a"/>
    <w:semiHidden/>
    <w:rsid w:val="00FB3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semiHidden/>
    <w:rsid w:val="00FB3E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semiHidden/>
    <w:rsid w:val="00FB3E2F"/>
    <w:rPr>
      <w:b/>
      <w:bCs/>
    </w:rPr>
  </w:style>
  <w:style w:type="character" w:customStyle="1" w:styleId="ae">
    <w:name w:val="Текст выноски Знак"/>
    <w:basedOn w:val="a0"/>
    <w:link w:val="af"/>
    <w:semiHidden/>
    <w:rsid w:val="00FB3E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FB3E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ntStyle24">
    <w:name w:val="Font Style24"/>
    <w:basedOn w:val="a0"/>
    <w:rsid w:val="00FB3E2F"/>
    <w:rPr>
      <w:rFonts w:ascii="Times New Roman" w:hAnsi="Times New Roman" w:cs="Times New Roman"/>
      <w:sz w:val="26"/>
      <w:szCs w:val="26"/>
    </w:rPr>
  </w:style>
  <w:style w:type="paragraph" w:styleId="af0">
    <w:name w:val="footer"/>
    <w:basedOn w:val="a"/>
    <w:link w:val="af1"/>
    <w:rsid w:val="00FB3E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FB3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Заголовок сообщения (текст)"/>
    <w:rsid w:val="00FB3E2F"/>
    <w:rPr>
      <w:b/>
      <w:bCs w:val="0"/>
      <w:sz w:val="18"/>
    </w:rPr>
  </w:style>
  <w:style w:type="table" w:styleId="af3">
    <w:name w:val="Table Grid"/>
    <w:basedOn w:val="a1"/>
    <w:uiPriority w:val="59"/>
    <w:rsid w:val="00470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629E8"/>
    <w:pPr>
      <w:ind w:left="720"/>
      <w:contextualSpacing/>
    </w:pPr>
  </w:style>
  <w:style w:type="character" w:customStyle="1" w:styleId="FontStyle84">
    <w:name w:val="Font Style84"/>
    <w:basedOn w:val="a0"/>
    <w:rsid w:val="00B9325E"/>
    <w:rPr>
      <w:rFonts w:ascii="Times New Roman" w:hAnsi="Times New Roman" w:cs="Times New Roman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2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6CF8421D58CE7B313C395CA838C14AEC20ADC57F518FA74364D55549BX00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CF8421D58CE7B313C395CA838C14AEC20ADC57F518FA74364D55549BX00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66C7-8487-4756-BF22-733D976B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2698</Words>
  <Characters>15379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gataullina</dc:creator>
  <cp:lastModifiedBy>Красников</cp:lastModifiedBy>
  <cp:revision>2</cp:revision>
  <cp:lastPrinted>2010-04-27T06:20:00Z</cp:lastPrinted>
  <dcterms:created xsi:type="dcterms:W3CDTF">2012-11-15T12:12:00Z</dcterms:created>
  <dcterms:modified xsi:type="dcterms:W3CDTF">2012-11-15T12:12:00Z</dcterms:modified>
</cp:coreProperties>
</file>